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F6" w:rsidRDefault="00DB07D3">
      <w:pPr>
        <w:widowControl/>
        <w:spacing w:line="400" w:lineRule="exac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机械工程学院</w:t>
      </w:r>
    </w:p>
    <w:p w:rsidR="00B155F6" w:rsidRDefault="00B155F6">
      <w:pPr>
        <w:widowControl/>
        <w:spacing w:line="400" w:lineRule="exact"/>
        <w:jc w:val="center"/>
        <w:rPr>
          <w:rFonts w:asciiTheme="minorEastAsia" w:hAnsiTheme="minorEastAsia" w:cs="宋体"/>
          <w:kern w:val="0"/>
          <w:sz w:val="22"/>
        </w:rPr>
      </w:pPr>
    </w:p>
    <w:p w:rsidR="00B155F6" w:rsidRDefault="00DB07D3">
      <w:pPr>
        <w:widowControl/>
        <w:spacing w:line="400" w:lineRule="exact"/>
        <w:ind w:firstLineChars="200" w:firstLine="460"/>
        <w:rPr>
          <w:rFonts w:ascii="宋体" w:hAnsi="宋体" w:cs="宋体"/>
          <w:kern w:val="0"/>
          <w:sz w:val="23"/>
          <w:szCs w:val="23"/>
        </w:rPr>
      </w:pPr>
      <w:r>
        <w:rPr>
          <w:rFonts w:ascii="宋体" w:hAnsi="宋体" w:cs="宋体" w:hint="eastAsia"/>
          <w:kern w:val="0"/>
          <w:sz w:val="23"/>
          <w:szCs w:val="23"/>
        </w:rPr>
        <w:t>机械工程学院由机械制造系、机械设计系、车辆工程系、工业设计系、机械基础教学部、机械工程实验技术中心、矿山机电液研究中心和机械电子工程研究所组成</w:t>
      </w:r>
      <w:r w:rsidR="005E5B30">
        <w:rPr>
          <w:rFonts w:ascii="宋体" w:hAnsi="宋体" w:cs="宋体" w:hint="eastAsia"/>
          <w:kern w:val="0"/>
          <w:sz w:val="23"/>
          <w:szCs w:val="23"/>
        </w:rPr>
        <w:t>，</w:t>
      </w:r>
      <w:r>
        <w:rPr>
          <w:rFonts w:ascii="宋体" w:hAnsi="宋体" w:cs="宋体" w:hint="eastAsia"/>
          <w:kern w:val="0"/>
          <w:sz w:val="23"/>
          <w:szCs w:val="23"/>
        </w:rPr>
        <w:t>设有机械设计制造及其自动化、工业设计和车辆工程3个本科专业。</w:t>
      </w:r>
    </w:p>
    <w:p w:rsidR="00B155F6" w:rsidRDefault="00DB07D3">
      <w:pPr>
        <w:widowControl/>
        <w:spacing w:line="400" w:lineRule="exact"/>
        <w:ind w:firstLine="420"/>
        <w:jc w:val="left"/>
        <w:rPr>
          <w:rFonts w:ascii="宋体" w:hAnsi="宋体" w:cs="宋体"/>
          <w:kern w:val="0"/>
          <w:sz w:val="23"/>
          <w:szCs w:val="23"/>
        </w:rPr>
      </w:pPr>
      <w:r>
        <w:rPr>
          <w:rFonts w:ascii="宋体" w:hAnsi="宋体" w:cs="宋体"/>
          <w:kern w:val="0"/>
          <w:sz w:val="23"/>
          <w:szCs w:val="23"/>
        </w:rPr>
        <w:t>学院现有教职工</w:t>
      </w:r>
      <w:r>
        <w:rPr>
          <w:rFonts w:ascii="宋体" w:hAnsi="宋体" w:cs="宋体" w:hint="eastAsia"/>
          <w:kern w:val="0"/>
          <w:sz w:val="23"/>
          <w:szCs w:val="23"/>
        </w:rPr>
        <w:t>205</w:t>
      </w:r>
      <w:r>
        <w:rPr>
          <w:rFonts w:ascii="宋体" w:hAnsi="宋体" w:cs="宋体"/>
          <w:kern w:val="0"/>
          <w:sz w:val="23"/>
          <w:szCs w:val="23"/>
        </w:rPr>
        <w:t>人，其中教授</w:t>
      </w:r>
      <w:r>
        <w:rPr>
          <w:rFonts w:ascii="宋体" w:hAnsi="宋体" w:cs="宋体" w:hint="eastAsia"/>
          <w:kern w:val="0"/>
          <w:sz w:val="23"/>
          <w:szCs w:val="23"/>
        </w:rPr>
        <w:t>32</w:t>
      </w:r>
      <w:r>
        <w:rPr>
          <w:rFonts w:ascii="宋体" w:hAnsi="宋体" w:cs="宋体"/>
          <w:kern w:val="0"/>
          <w:sz w:val="23"/>
          <w:szCs w:val="23"/>
        </w:rPr>
        <w:t>人，副教授5</w:t>
      </w:r>
      <w:r>
        <w:rPr>
          <w:rFonts w:ascii="宋体" w:hAnsi="宋体" w:cs="宋体" w:hint="eastAsia"/>
          <w:kern w:val="0"/>
          <w:sz w:val="23"/>
          <w:szCs w:val="23"/>
        </w:rPr>
        <w:t>3</w:t>
      </w:r>
      <w:r>
        <w:rPr>
          <w:rFonts w:ascii="宋体" w:hAnsi="宋体" w:cs="宋体"/>
          <w:kern w:val="0"/>
          <w:sz w:val="23"/>
          <w:szCs w:val="23"/>
        </w:rPr>
        <w:t>人</w:t>
      </w:r>
      <w:r>
        <w:rPr>
          <w:rFonts w:ascii="宋体" w:hAnsi="宋体" w:cs="宋体" w:hint="eastAsia"/>
          <w:kern w:val="0"/>
          <w:sz w:val="23"/>
          <w:szCs w:val="23"/>
        </w:rPr>
        <w:t>，</w:t>
      </w:r>
      <w:r>
        <w:rPr>
          <w:rFonts w:ascii="宋体" w:hAnsi="宋体" w:cs="宋体"/>
          <w:kern w:val="0"/>
          <w:sz w:val="23"/>
          <w:szCs w:val="23"/>
        </w:rPr>
        <w:t>博士生导师</w:t>
      </w:r>
      <w:r>
        <w:rPr>
          <w:rFonts w:ascii="宋体" w:hAnsi="宋体" w:cs="宋体" w:hint="eastAsia"/>
          <w:kern w:val="0"/>
          <w:sz w:val="23"/>
          <w:szCs w:val="23"/>
        </w:rPr>
        <w:t>8</w:t>
      </w:r>
      <w:r>
        <w:rPr>
          <w:rFonts w:ascii="宋体" w:hAnsi="宋体" w:cs="宋体"/>
          <w:kern w:val="0"/>
          <w:sz w:val="23"/>
          <w:szCs w:val="23"/>
        </w:rPr>
        <w:t>人</w:t>
      </w:r>
      <w:r w:rsidR="005E5B30">
        <w:rPr>
          <w:rFonts w:ascii="宋体" w:hAnsi="宋体" w:cs="宋体" w:hint="eastAsia"/>
          <w:kern w:val="0"/>
          <w:sz w:val="23"/>
          <w:szCs w:val="23"/>
        </w:rPr>
        <w:t>，</w:t>
      </w:r>
      <w:r>
        <w:rPr>
          <w:rFonts w:ascii="宋体" w:hAnsi="宋体" w:cs="宋体"/>
          <w:kern w:val="0"/>
          <w:sz w:val="23"/>
          <w:szCs w:val="23"/>
        </w:rPr>
        <w:t>硕士生导师</w:t>
      </w:r>
      <w:r>
        <w:rPr>
          <w:rFonts w:ascii="宋体" w:hAnsi="宋体" w:cs="宋体" w:hint="eastAsia"/>
          <w:kern w:val="0"/>
          <w:sz w:val="23"/>
          <w:szCs w:val="23"/>
        </w:rPr>
        <w:t>83</w:t>
      </w:r>
      <w:r>
        <w:rPr>
          <w:rFonts w:ascii="宋体" w:hAnsi="宋体" w:cs="宋体"/>
          <w:kern w:val="0"/>
          <w:sz w:val="23"/>
          <w:szCs w:val="23"/>
        </w:rPr>
        <w:t>人</w:t>
      </w:r>
      <w:r>
        <w:rPr>
          <w:rFonts w:ascii="宋体" w:hAnsi="宋体" w:cs="宋体" w:hint="eastAsia"/>
          <w:kern w:val="0"/>
          <w:sz w:val="23"/>
          <w:szCs w:val="23"/>
        </w:rPr>
        <w:t>，国家级教学名师1</w:t>
      </w:r>
      <w:r>
        <w:rPr>
          <w:rFonts w:ascii="宋体" w:hAnsi="宋体" w:cs="宋体"/>
          <w:kern w:val="0"/>
          <w:sz w:val="23"/>
          <w:szCs w:val="23"/>
        </w:rPr>
        <w:t>人</w:t>
      </w:r>
      <w:r>
        <w:rPr>
          <w:rFonts w:ascii="宋体" w:hAnsi="宋体" w:cs="宋体" w:hint="eastAsia"/>
          <w:kern w:val="0"/>
          <w:sz w:val="23"/>
          <w:szCs w:val="23"/>
        </w:rPr>
        <w:t>，省级教学名师5</w:t>
      </w:r>
      <w:r>
        <w:rPr>
          <w:rFonts w:ascii="宋体" w:hAnsi="宋体" w:cs="宋体"/>
          <w:kern w:val="0"/>
          <w:sz w:val="23"/>
          <w:szCs w:val="23"/>
        </w:rPr>
        <w:t>人。</w:t>
      </w:r>
      <w:r>
        <w:rPr>
          <w:rFonts w:ascii="宋体" w:hAnsi="宋体" w:hint="eastAsia"/>
          <w:sz w:val="23"/>
          <w:szCs w:val="23"/>
        </w:rPr>
        <w:t>全院全日制在校生近3000人，其中在校本科生近2400人</w:t>
      </w:r>
      <w:r>
        <w:rPr>
          <w:rFonts w:ascii="宋体" w:hAnsi="宋体" w:cs="宋体"/>
          <w:kern w:val="0"/>
          <w:sz w:val="23"/>
          <w:szCs w:val="23"/>
        </w:rPr>
        <w:t>，硕士研究生</w:t>
      </w:r>
      <w:r>
        <w:rPr>
          <w:rFonts w:ascii="宋体" w:hAnsi="宋体" w:hint="eastAsia"/>
          <w:sz w:val="23"/>
          <w:szCs w:val="23"/>
        </w:rPr>
        <w:t>近</w:t>
      </w:r>
      <w:r>
        <w:rPr>
          <w:rFonts w:ascii="宋体" w:hAnsi="宋体" w:cs="宋体" w:hint="eastAsia"/>
          <w:kern w:val="0"/>
          <w:sz w:val="23"/>
          <w:szCs w:val="23"/>
        </w:rPr>
        <w:t>5</w:t>
      </w:r>
      <w:r>
        <w:rPr>
          <w:rFonts w:ascii="宋体" w:hAnsi="宋体" w:cs="宋体"/>
          <w:kern w:val="0"/>
          <w:sz w:val="23"/>
          <w:szCs w:val="23"/>
        </w:rPr>
        <w:t>00</w:t>
      </w:r>
      <w:r>
        <w:rPr>
          <w:rFonts w:ascii="宋体" w:hAnsi="宋体" w:hint="eastAsia"/>
          <w:sz w:val="23"/>
          <w:szCs w:val="23"/>
        </w:rPr>
        <w:t>人</w:t>
      </w:r>
      <w:r>
        <w:rPr>
          <w:rFonts w:ascii="宋体" w:hAnsi="宋体" w:cs="宋体"/>
          <w:kern w:val="0"/>
          <w:sz w:val="23"/>
          <w:szCs w:val="23"/>
        </w:rPr>
        <w:t>，博士研究生</w:t>
      </w:r>
      <w:r>
        <w:rPr>
          <w:rFonts w:ascii="宋体" w:hAnsi="宋体" w:hint="eastAsia"/>
          <w:sz w:val="23"/>
          <w:szCs w:val="23"/>
        </w:rPr>
        <w:t>近</w:t>
      </w:r>
      <w:r>
        <w:rPr>
          <w:rFonts w:ascii="宋体" w:hAnsi="宋体" w:cs="宋体"/>
          <w:kern w:val="0"/>
          <w:sz w:val="23"/>
          <w:szCs w:val="23"/>
        </w:rPr>
        <w:t>80</w:t>
      </w:r>
      <w:r>
        <w:rPr>
          <w:rFonts w:ascii="宋体" w:hAnsi="宋体" w:hint="eastAsia"/>
          <w:sz w:val="23"/>
          <w:szCs w:val="23"/>
        </w:rPr>
        <w:t>人</w:t>
      </w:r>
      <w:r>
        <w:rPr>
          <w:rFonts w:ascii="宋体" w:hAnsi="宋体" w:cs="宋体"/>
          <w:kern w:val="0"/>
          <w:sz w:val="23"/>
          <w:szCs w:val="23"/>
        </w:rPr>
        <w:t>。</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学院现有机械制造及自动化、机械设计</w:t>
      </w:r>
      <w:r>
        <w:rPr>
          <w:rFonts w:ascii="宋体" w:hAnsi="宋体" w:cs="宋体" w:hint="eastAsia"/>
          <w:kern w:val="0"/>
          <w:sz w:val="23"/>
          <w:szCs w:val="23"/>
        </w:rPr>
        <w:t>与</w:t>
      </w:r>
      <w:r>
        <w:rPr>
          <w:rFonts w:ascii="宋体" w:hAnsi="宋体" w:cs="宋体"/>
          <w:kern w:val="0"/>
          <w:sz w:val="23"/>
          <w:szCs w:val="23"/>
        </w:rPr>
        <w:t>理论、机械电子工程、车辆工程、动力工程及工程热物理和设计艺术学6个硕士学位授权点。机械工程学科为一级学科博士点，机械电子工程、机械设计</w:t>
      </w:r>
      <w:r>
        <w:rPr>
          <w:rFonts w:ascii="宋体" w:hAnsi="宋体" w:cs="宋体" w:hint="eastAsia"/>
          <w:kern w:val="0"/>
          <w:sz w:val="23"/>
          <w:szCs w:val="23"/>
        </w:rPr>
        <w:t>与</w:t>
      </w:r>
      <w:r>
        <w:rPr>
          <w:rFonts w:ascii="宋体" w:hAnsi="宋体" w:cs="宋体"/>
          <w:kern w:val="0"/>
          <w:sz w:val="23"/>
          <w:szCs w:val="23"/>
        </w:rPr>
        <w:t>理论、机械制造及自动化、车辆工程</w:t>
      </w:r>
      <w:r>
        <w:rPr>
          <w:rFonts w:ascii="宋体" w:hAnsi="宋体" w:cs="宋体" w:hint="eastAsia"/>
          <w:kern w:val="0"/>
          <w:sz w:val="23"/>
          <w:szCs w:val="23"/>
        </w:rPr>
        <w:t>、</w:t>
      </w:r>
      <w:r>
        <w:rPr>
          <w:rFonts w:ascii="宋体" w:hAnsi="宋体" w:cs="宋体"/>
          <w:kern w:val="0"/>
          <w:sz w:val="23"/>
          <w:szCs w:val="23"/>
        </w:rPr>
        <w:t>矿山机械及自动化学科为二级</w:t>
      </w:r>
      <w:r>
        <w:rPr>
          <w:rFonts w:ascii="宋体" w:hAnsi="宋体" w:cs="宋体" w:hint="eastAsia"/>
          <w:kern w:val="0"/>
          <w:sz w:val="23"/>
          <w:szCs w:val="23"/>
        </w:rPr>
        <w:t>学科</w:t>
      </w:r>
      <w:r>
        <w:rPr>
          <w:rFonts w:ascii="宋体" w:hAnsi="宋体" w:cs="宋体"/>
          <w:kern w:val="0"/>
          <w:sz w:val="23"/>
          <w:szCs w:val="23"/>
        </w:rPr>
        <w:t>博士点。学院还有机械工程博士后流动站和机械工程、动力工程、车辆工程和工业设计工程4个领域的工程硕士学位授予权。机械制造及自动化、机械电子工程、机械设计与理论</w:t>
      </w:r>
      <w:r>
        <w:rPr>
          <w:rFonts w:ascii="宋体" w:hAnsi="宋体" w:cs="宋体" w:hint="eastAsia"/>
          <w:kern w:val="0"/>
          <w:sz w:val="23"/>
          <w:szCs w:val="23"/>
        </w:rPr>
        <w:t>学科</w:t>
      </w:r>
      <w:r>
        <w:rPr>
          <w:rFonts w:ascii="宋体" w:hAnsi="宋体" w:cs="宋体"/>
          <w:kern w:val="0"/>
          <w:sz w:val="23"/>
          <w:szCs w:val="23"/>
        </w:rPr>
        <w:t>是山西省重点学科，车辆工程学科是山西省重点</w:t>
      </w:r>
      <w:r>
        <w:rPr>
          <w:rFonts w:ascii="宋体" w:hAnsi="宋体" w:cs="宋体" w:hint="eastAsia"/>
          <w:kern w:val="0"/>
          <w:sz w:val="23"/>
          <w:szCs w:val="23"/>
        </w:rPr>
        <w:t>建设学科</w:t>
      </w:r>
      <w:r>
        <w:rPr>
          <w:rFonts w:ascii="宋体" w:hAnsi="宋体" w:cs="宋体"/>
          <w:kern w:val="0"/>
          <w:sz w:val="23"/>
          <w:szCs w:val="23"/>
        </w:rPr>
        <w:t>。</w:t>
      </w:r>
      <w:r>
        <w:rPr>
          <w:rFonts w:ascii="宋体" w:hAnsi="宋体" w:cs="宋体" w:hint="eastAsia"/>
          <w:kern w:val="0"/>
          <w:sz w:val="23"/>
          <w:szCs w:val="23"/>
        </w:rPr>
        <w:t>学院拥有国家级教学示范中心1个，国家级工程实践教育中心4个，国家级教学团队1个，国家级工程中心1个，2011协同创新中心1个，省部级科技创新重点团队2个，省部级实验教学中心3个，省部级重点实验室3个，省部级工程技术中心及行业中心6个，山西省研究生创新中心3个，大学生创新基地3个。</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机械设计制造及其自动化专业是首批山西省品牌专业</w:t>
      </w:r>
      <w:r>
        <w:rPr>
          <w:rFonts w:ascii="宋体" w:hAnsi="宋体" w:cs="宋体" w:hint="eastAsia"/>
          <w:kern w:val="0"/>
          <w:sz w:val="23"/>
          <w:szCs w:val="23"/>
        </w:rPr>
        <w:t>和山西省优势专业</w:t>
      </w:r>
      <w:r>
        <w:rPr>
          <w:rFonts w:ascii="宋体" w:hAnsi="宋体" w:cs="宋体"/>
          <w:kern w:val="0"/>
          <w:sz w:val="23"/>
          <w:szCs w:val="23"/>
        </w:rPr>
        <w:t>，车辆工程专业</w:t>
      </w:r>
      <w:r>
        <w:rPr>
          <w:rFonts w:ascii="宋体" w:hAnsi="宋体" w:cs="宋体" w:hint="eastAsia"/>
          <w:kern w:val="0"/>
          <w:sz w:val="23"/>
          <w:szCs w:val="23"/>
        </w:rPr>
        <w:t>是</w:t>
      </w:r>
      <w:r>
        <w:rPr>
          <w:rFonts w:ascii="宋体" w:hAnsi="宋体" w:cs="宋体"/>
          <w:kern w:val="0"/>
          <w:sz w:val="23"/>
          <w:szCs w:val="23"/>
        </w:rPr>
        <w:t>山西省特色专业</w:t>
      </w:r>
      <w:r>
        <w:rPr>
          <w:rFonts w:ascii="宋体" w:hAnsi="宋体" w:cs="宋体" w:hint="eastAsia"/>
          <w:kern w:val="0"/>
          <w:sz w:val="23"/>
          <w:szCs w:val="23"/>
        </w:rPr>
        <w:t>，工业设计专业是太原理工大学特色专业</w:t>
      </w:r>
      <w:r>
        <w:rPr>
          <w:rFonts w:ascii="宋体" w:hAnsi="宋体" w:cs="宋体"/>
          <w:kern w:val="0"/>
          <w:sz w:val="23"/>
          <w:szCs w:val="23"/>
        </w:rPr>
        <w:t>。其中机械设计制造及其自动化专业在2007年成为教育部高等学校特色专业建设点</w:t>
      </w:r>
      <w:r w:rsidR="005E5B30">
        <w:rPr>
          <w:rFonts w:ascii="宋体" w:hAnsi="宋体" w:cs="宋体" w:hint="eastAsia"/>
          <w:kern w:val="0"/>
          <w:sz w:val="23"/>
          <w:szCs w:val="23"/>
        </w:rPr>
        <w:t>；</w:t>
      </w:r>
      <w:r>
        <w:rPr>
          <w:rFonts w:ascii="宋体" w:hAnsi="宋体" w:cs="宋体"/>
          <w:kern w:val="0"/>
          <w:sz w:val="23"/>
          <w:szCs w:val="23"/>
        </w:rPr>
        <w:t>2010年</w:t>
      </w:r>
      <w:r w:rsidR="005E5B30">
        <w:rPr>
          <w:rFonts w:ascii="宋体" w:hAnsi="宋体" w:cs="宋体" w:hint="eastAsia"/>
          <w:kern w:val="0"/>
          <w:sz w:val="23"/>
          <w:szCs w:val="23"/>
        </w:rPr>
        <w:t>，</w:t>
      </w:r>
      <w:r>
        <w:rPr>
          <w:rFonts w:ascii="宋体" w:hAnsi="宋体" w:cs="宋体"/>
          <w:kern w:val="0"/>
          <w:sz w:val="23"/>
          <w:szCs w:val="23"/>
        </w:rPr>
        <w:t>成为首批实施教育部“卓越工程师教育培养计划”的专业</w:t>
      </w:r>
      <w:r w:rsidR="005E5B30">
        <w:rPr>
          <w:rFonts w:ascii="宋体" w:hAnsi="宋体" w:cs="宋体" w:hint="eastAsia"/>
          <w:kern w:val="0"/>
          <w:sz w:val="23"/>
          <w:szCs w:val="23"/>
        </w:rPr>
        <w:t>；</w:t>
      </w:r>
      <w:r>
        <w:rPr>
          <w:rFonts w:ascii="宋体" w:hAnsi="宋体" w:cs="宋体"/>
          <w:kern w:val="0"/>
          <w:sz w:val="23"/>
          <w:szCs w:val="23"/>
        </w:rPr>
        <w:t>2013年</w:t>
      </w:r>
      <w:r>
        <w:rPr>
          <w:rFonts w:ascii="宋体" w:hAnsi="宋体" w:cs="宋体" w:hint="eastAsia"/>
          <w:kern w:val="0"/>
          <w:sz w:val="23"/>
          <w:szCs w:val="23"/>
        </w:rPr>
        <w:t>，该专</w:t>
      </w:r>
      <w:r>
        <w:rPr>
          <w:rFonts w:ascii="宋体" w:hAnsi="宋体" w:cs="宋体"/>
          <w:kern w:val="0"/>
          <w:sz w:val="23"/>
          <w:szCs w:val="23"/>
        </w:rPr>
        <w:t>业被教育部确定为国家级专业综合改革试点专业，同年被国家留学基金委选定为国家公派优秀本科生国际交流项目的专业</w:t>
      </w:r>
      <w:r w:rsidR="005E5B30">
        <w:rPr>
          <w:rFonts w:ascii="宋体" w:hAnsi="宋体" w:cs="宋体" w:hint="eastAsia"/>
          <w:kern w:val="0"/>
          <w:sz w:val="23"/>
          <w:szCs w:val="23"/>
        </w:rPr>
        <w:t>；</w:t>
      </w:r>
      <w:r>
        <w:rPr>
          <w:rFonts w:ascii="宋体" w:hAnsi="宋体" w:cs="宋体" w:hint="eastAsia"/>
          <w:kern w:val="0"/>
          <w:sz w:val="23"/>
          <w:szCs w:val="23"/>
        </w:rPr>
        <w:t>2014年，通过了国家工程教育专业认证。</w:t>
      </w:r>
    </w:p>
    <w:p w:rsidR="00B155F6" w:rsidRDefault="00DB07D3">
      <w:pPr>
        <w:widowControl/>
        <w:spacing w:line="400" w:lineRule="exact"/>
        <w:jc w:val="left"/>
        <w:rPr>
          <w:rFonts w:ascii="宋体" w:hAnsi="宋体" w:cs="宋体"/>
          <w:kern w:val="0"/>
          <w:sz w:val="23"/>
          <w:szCs w:val="23"/>
        </w:rPr>
      </w:pPr>
      <w:r>
        <w:rPr>
          <w:rFonts w:ascii="宋体" w:hAnsi="宋体" w:cs="宋体" w:hint="eastAsia"/>
          <w:kern w:val="0"/>
          <w:sz w:val="23"/>
          <w:szCs w:val="23"/>
        </w:rPr>
        <w:t>【</w:t>
      </w:r>
      <w:r>
        <w:rPr>
          <w:rFonts w:ascii="宋体" w:hAnsi="宋体" w:cs="宋体"/>
          <w:kern w:val="0"/>
          <w:sz w:val="23"/>
          <w:szCs w:val="23"/>
        </w:rPr>
        <w:t>机械设计制造及其自动化</w:t>
      </w:r>
      <w:r>
        <w:rPr>
          <w:rFonts w:ascii="宋体" w:hAnsi="宋体" w:cs="宋体" w:hint="eastAsia"/>
          <w:kern w:val="0"/>
          <w:sz w:val="23"/>
          <w:szCs w:val="23"/>
        </w:rPr>
        <w:t>】</w:t>
      </w:r>
    </w:p>
    <w:p w:rsidR="00B155F6" w:rsidRDefault="00DB07D3">
      <w:pPr>
        <w:spacing w:line="360" w:lineRule="auto"/>
        <w:ind w:firstLine="482"/>
        <w:rPr>
          <w:rFonts w:ascii="宋体" w:hAnsi="宋体" w:cs="宋体"/>
          <w:kern w:val="0"/>
          <w:sz w:val="23"/>
          <w:szCs w:val="23"/>
        </w:rPr>
      </w:pPr>
      <w:r>
        <w:rPr>
          <w:rFonts w:ascii="宋体" w:hAnsi="宋体" w:cs="宋体"/>
          <w:kern w:val="0"/>
          <w:sz w:val="23"/>
          <w:szCs w:val="23"/>
        </w:rPr>
        <w:t>培养目标：本专业</w:t>
      </w:r>
      <w:r>
        <w:rPr>
          <w:rFonts w:ascii="宋体" w:hAnsi="宋体" w:cs="宋体" w:hint="eastAsia"/>
          <w:kern w:val="0"/>
          <w:sz w:val="23"/>
          <w:szCs w:val="23"/>
        </w:rPr>
        <w:t>面向区域经济建设及行业和社会发展的需要，培养具有良好的人文社会科学素养、较强的社会责任感和良好的工程职业道德，具备从事机械工程所需的基</w:t>
      </w:r>
      <w:r w:rsidR="005E5B30">
        <w:rPr>
          <w:rFonts w:ascii="宋体" w:hAnsi="宋体" w:cs="宋体" w:hint="eastAsia"/>
          <w:kern w:val="0"/>
          <w:sz w:val="23"/>
          <w:szCs w:val="23"/>
        </w:rPr>
        <w:t>础知识与基本技能，掌握以现代信息技术为主要支持的设计理论和方法，</w:t>
      </w:r>
      <w:r>
        <w:rPr>
          <w:rFonts w:ascii="宋体" w:hAnsi="宋体" w:cs="宋体" w:hint="eastAsia"/>
          <w:kern w:val="0"/>
          <w:sz w:val="23"/>
          <w:szCs w:val="23"/>
        </w:rPr>
        <w:t>能在机械工程及其相关领域从事生产运行与技术管理、工程设计、技术开发、科学研究和经营销售等工作，能解决复杂工程问题的高素质工程技术人才。</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培养要求：学生主要学习机械设计与制造的基础理论，学习微电子技术、计算机技术和信息处理技术的基本知识，受到现代机械工程师的基本训练，具有进行机械产品设计、制造及设备控制、生产组织管理的基本能力。</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本专业设有6个专业方向，分别是机械制造及自动化、机械电子工程、机械测控、流体传动与控制、机械设计与理论、高分子材料加工机械专业方向。</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lastRenderedPageBreak/>
        <w:t xml:space="preserve">　　学生入学时不分专业方向，学习共同的基础课，第三学年根据社会人才需求状况和个人志向选择专业方向，并通过毕业设计完成工程师基本训练。</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主要课程：理论力学、材料力学、</w:t>
      </w:r>
      <w:r>
        <w:rPr>
          <w:rFonts w:ascii="宋体" w:hAnsi="宋体" w:cs="宋体" w:hint="eastAsia"/>
          <w:kern w:val="0"/>
          <w:sz w:val="23"/>
          <w:szCs w:val="23"/>
        </w:rPr>
        <w:t>画法几何及机械制图</w:t>
      </w:r>
      <w:r>
        <w:rPr>
          <w:rFonts w:ascii="宋体" w:hAnsi="宋体" w:cs="宋体"/>
          <w:kern w:val="0"/>
          <w:sz w:val="23"/>
          <w:szCs w:val="23"/>
        </w:rPr>
        <w:t>、机械原理、机械设计、电工电子技术、微机原理及应用、机械控制工程基础、机械工程测试技术、机械制造技术基础、机电传动与控制、计算机三维机械设计基础、液压与气压传动等。</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主要实践教学环节：军训、机械制图测绘、金工实习、电工电子实习、认识实习、生产实习、社会实践、课程设计、毕业实习、毕业设计（论文）等。</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授予学位：工学学士。</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修业年限：四年。</w:t>
      </w:r>
    </w:p>
    <w:p w:rsidR="00B155F6" w:rsidRDefault="00DB07D3">
      <w:pPr>
        <w:widowControl/>
        <w:spacing w:line="400" w:lineRule="exact"/>
        <w:jc w:val="left"/>
        <w:rPr>
          <w:rFonts w:ascii="宋体" w:hAnsi="宋体" w:cs="宋体"/>
          <w:kern w:val="0"/>
          <w:sz w:val="23"/>
          <w:szCs w:val="23"/>
        </w:rPr>
      </w:pPr>
      <w:r>
        <w:rPr>
          <w:rFonts w:ascii="宋体" w:hAnsi="宋体" w:cs="宋体" w:hint="eastAsia"/>
          <w:kern w:val="0"/>
          <w:sz w:val="23"/>
          <w:szCs w:val="23"/>
        </w:rPr>
        <w:t>【</w:t>
      </w:r>
      <w:r>
        <w:rPr>
          <w:rFonts w:ascii="宋体" w:hAnsi="宋体" w:cs="宋体"/>
          <w:kern w:val="0"/>
          <w:sz w:val="23"/>
          <w:szCs w:val="23"/>
        </w:rPr>
        <w:t>工业设计</w:t>
      </w:r>
      <w:r>
        <w:rPr>
          <w:rFonts w:ascii="宋体" w:hAnsi="宋体" w:cs="宋体" w:hint="eastAsia"/>
          <w:kern w:val="0"/>
          <w:sz w:val="23"/>
          <w:szCs w:val="23"/>
        </w:rPr>
        <w:t>】</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培养目标：培养具备坚实的工业设计基础理论、基本知识与应用能力，具有国际化视野和社会责任感、综合性的创新思维方式和团队合作精神，能在企事业单位、专业设计机构和科学研究单位从事工业产品创新及相关的服务模式设计、传播设计、人机交互设计、环境与展示设计等领域的开发、研究、策划、教育和管理工作的复合型工业设计师后备人才。</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培养要求：学生主要学习工业设计的基础理论与基本知识，接受工业设计的原理、程序、方法以及设计表达等方面的基本训练，具备适当处理工业设计与环境、用户、市场、功能、造型、色彩、结构、材料、工艺的相互关系，并将这些关系综合地表现在产品</w:t>
      </w:r>
      <w:r>
        <w:rPr>
          <w:rFonts w:ascii="宋体" w:hAnsi="宋体" w:cs="宋体" w:hint="eastAsia"/>
          <w:kern w:val="0"/>
          <w:sz w:val="23"/>
          <w:szCs w:val="23"/>
        </w:rPr>
        <w:t>设计及其</w:t>
      </w:r>
      <w:r>
        <w:rPr>
          <w:rFonts w:ascii="宋体" w:hAnsi="宋体" w:cs="宋体"/>
          <w:kern w:val="0"/>
          <w:sz w:val="23"/>
          <w:szCs w:val="23"/>
        </w:rPr>
        <w:t>服务设计上的基本能力。本专业要求具有</w:t>
      </w:r>
      <w:r>
        <w:rPr>
          <w:rFonts w:ascii="宋体" w:hAnsi="宋体" w:cs="宋体" w:hint="eastAsia"/>
          <w:kern w:val="0"/>
          <w:sz w:val="23"/>
          <w:szCs w:val="23"/>
        </w:rPr>
        <w:t>基本</w:t>
      </w:r>
      <w:r>
        <w:rPr>
          <w:rFonts w:ascii="宋体" w:hAnsi="宋体" w:cs="宋体"/>
          <w:kern w:val="0"/>
          <w:sz w:val="23"/>
          <w:szCs w:val="23"/>
        </w:rPr>
        <w:t>的绘画基础。</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主要课程：工程力学、电工学、机械设计基础、工业美术、三大构成、产品形态设计、计算机辅助设计、视觉传达设计、工业造型、人机工程、设计心理学、设计快速表现等。</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主要实践教学环节：军训、金工实习、社会实践、</w:t>
      </w:r>
      <w:r>
        <w:rPr>
          <w:rFonts w:ascii="宋体" w:hAnsi="宋体" w:cs="宋体" w:hint="eastAsia"/>
          <w:kern w:val="0"/>
          <w:sz w:val="23"/>
          <w:szCs w:val="23"/>
        </w:rPr>
        <w:t>工业设计专业方向</w:t>
      </w:r>
      <w:r>
        <w:rPr>
          <w:rFonts w:ascii="宋体" w:hAnsi="宋体" w:cs="宋体"/>
          <w:kern w:val="0"/>
          <w:sz w:val="23"/>
          <w:szCs w:val="23"/>
        </w:rPr>
        <w:t>课程设计、</w:t>
      </w:r>
      <w:r>
        <w:rPr>
          <w:rFonts w:ascii="宋体" w:hAnsi="宋体" w:cs="宋体" w:hint="eastAsia"/>
          <w:kern w:val="0"/>
          <w:sz w:val="23"/>
          <w:szCs w:val="23"/>
        </w:rPr>
        <w:t>认识实习、</w:t>
      </w:r>
      <w:r>
        <w:rPr>
          <w:rFonts w:ascii="宋体" w:hAnsi="宋体" w:cs="宋体"/>
          <w:kern w:val="0"/>
          <w:sz w:val="23"/>
          <w:szCs w:val="23"/>
        </w:rPr>
        <w:t>生产实习、毕业实习、毕业设计（论文）等。</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授予学位：工学学士。</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修业年限：四年。</w:t>
      </w:r>
    </w:p>
    <w:p w:rsidR="00B155F6" w:rsidRDefault="00DB07D3">
      <w:pPr>
        <w:widowControl/>
        <w:spacing w:line="400" w:lineRule="exact"/>
        <w:jc w:val="left"/>
        <w:rPr>
          <w:rFonts w:ascii="宋体" w:hAnsi="宋体" w:cs="宋体"/>
          <w:kern w:val="0"/>
          <w:sz w:val="23"/>
          <w:szCs w:val="23"/>
        </w:rPr>
      </w:pPr>
      <w:r>
        <w:rPr>
          <w:rFonts w:ascii="宋体" w:hAnsi="宋体" w:cs="宋体" w:hint="eastAsia"/>
          <w:kern w:val="0"/>
          <w:sz w:val="23"/>
          <w:szCs w:val="23"/>
        </w:rPr>
        <w:t>【</w:t>
      </w:r>
      <w:r>
        <w:rPr>
          <w:rFonts w:ascii="宋体" w:hAnsi="宋体" w:cs="宋体"/>
          <w:kern w:val="0"/>
          <w:sz w:val="23"/>
          <w:szCs w:val="23"/>
        </w:rPr>
        <w:t>车辆工程</w:t>
      </w:r>
      <w:r>
        <w:rPr>
          <w:rFonts w:ascii="宋体" w:hAnsi="宋体" w:cs="宋体" w:hint="eastAsia"/>
          <w:kern w:val="0"/>
          <w:sz w:val="23"/>
          <w:szCs w:val="23"/>
        </w:rPr>
        <w:t>】</w:t>
      </w:r>
    </w:p>
    <w:p w:rsidR="00B155F6" w:rsidRDefault="00DB07D3">
      <w:pPr>
        <w:widowControl/>
        <w:spacing w:line="400" w:lineRule="exact"/>
        <w:jc w:val="left"/>
        <w:rPr>
          <w:rFonts w:ascii="宋体" w:hAnsi="宋体" w:cs="宋体"/>
          <w:kern w:val="0"/>
          <w:sz w:val="23"/>
          <w:szCs w:val="23"/>
        </w:rPr>
      </w:pPr>
      <w:r>
        <w:rPr>
          <w:rFonts w:ascii="宋体" w:hAnsi="宋体" w:cs="宋体"/>
          <w:kern w:val="0"/>
          <w:sz w:val="23"/>
          <w:szCs w:val="23"/>
        </w:rPr>
        <w:t xml:space="preserve">　　</w:t>
      </w:r>
      <w:r>
        <w:rPr>
          <w:rFonts w:ascii="宋体" w:hAnsi="宋体" w:cs="宋体" w:hint="eastAsia"/>
          <w:kern w:val="0"/>
          <w:sz w:val="23"/>
          <w:szCs w:val="23"/>
        </w:rPr>
        <w:t>培养目标：本专业培养能够适应未来经济建设与社会发展需要、具备扎实的基础理论与专业知识和技能、掌握现代设计理论和方法、具有科学的思维方法和实践能力的高素质工程技术人才。学生毕业后能在科研院所、企业、高新技术公司和技术院校从事与车辆工程有关的设计、制造、检测、分析、管理、科研和教学等工作。</w:t>
      </w:r>
    </w:p>
    <w:p w:rsidR="00B155F6" w:rsidRDefault="00DB07D3">
      <w:pPr>
        <w:widowControl/>
        <w:spacing w:line="400" w:lineRule="exact"/>
        <w:ind w:firstLineChars="200" w:firstLine="460"/>
        <w:jc w:val="left"/>
        <w:rPr>
          <w:rFonts w:ascii="宋体" w:hAnsi="宋体" w:cs="宋体"/>
          <w:kern w:val="0"/>
          <w:sz w:val="23"/>
          <w:szCs w:val="23"/>
        </w:rPr>
      </w:pPr>
      <w:r>
        <w:rPr>
          <w:rFonts w:ascii="宋体" w:hAnsi="宋体" w:cs="宋体" w:hint="eastAsia"/>
          <w:kern w:val="0"/>
          <w:sz w:val="23"/>
          <w:szCs w:val="23"/>
        </w:rPr>
        <w:t>培养要求：本专业学生在校期间主要学习机械原理和设计、电工与电子技术、信息与自动化技术等基础理论以及汽车和发动机原理、构造、设计、制造、检测和控制等方面的专业知识，接受现代机械工程师的基本训练，完成车辆工程必备的专业技能训练。</w:t>
      </w:r>
    </w:p>
    <w:p w:rsidR="00B155F6" w:rsidRDefault="00DB07D3">
      <w:pPr>
        <w:widowControl/>
        <w:spacing w:line="400" w:lineRule="exact"/>
        <w:ind w:firstLineChars="200" w:firstLine="460"/>
        <w:jc w:val="left"/>
        <w:rPr>
          <w:rFonts w:ascii="宋体" w:hAnsi="宋体" w:cs="宋体"/>
          <w:kern w:val="0"/>
          <w:sz w:val="23"/>
          <w:szCs w:val="23"/>
        </w:rPr>
      </w:pPr>
      <w:r>
        <w:rPr>
          <w:rFonts w:ascii="宋体" w:hAnsi="宋体" w:cs="宋体"/>
          <w:kern w:val="0"/>
          <w:sz w:val="23"/>
          <w:szCs w:val="23"/>
        </w:rPr>
        <w:t>本专业设有</w:t>
      </w:r>
      <w:r>
        <w:rPr>
          <w:rFonts w:ascii="宋体" w:hAnsi="宋体" w:cs="宋体" w:hint="eastAsia"/>
          <w:kern w:val="0"/>
          <w:sz w:val="23"/>
          <w:szCs w:val="23"/>
        </w:rPr>
        <w:t>2</w:t>
      </w:r>
      <w:r>
        <w:rPr>
          <w:rFonts w:ascii="宋体" w:hAnsi="宋体" w:cs="宋体"/>
          <w:kern w:val="0"/>
          <w:sz w:val="23"/>
          <w:szCs w:val="23"/>
        </w:rPr>
        <w:t>个专业方向，分别是</w:t>
      </w:r>
      <w:r>
        <w:rPr>
          <w:rFonts w:ascii="宋体" w:hAnsi="宋体" w:cs="宋体" w:hint="eastAsia"/>
          <w:kern w:val="0"/>
          <w:sz w:val="23"/>
          <w:szCs w:val="23"/>
        </w:rPr>
        <w:t>车辆工程和新能源汽车</w:t>
      </w:r>
      <w:r>
        <w:rPr>
          <w:rFonts w:ascii="宋体" w:hAnsi="宋体" w:cs="宋体"/>
          <w:kern w:val="0"/>
          <w:sz w:val="23"/>
          <w:szCs w:val="23"/>
        </w:rPr>
        <w:t>专业方向。</w:t>
      </w:r>
    </w:p>
    <w:p w:rsidR="00B155F6" w:rsidRDefault="00DB07D3">
      <w:pPr>
        <w:widowControl/>
        <w:spacing w:line="400" w:lineRule="exact"/>
        <w:ind w:firstLineChars="200" w:firstLine="460"/>
        <w:jc w:val="left"/>
        <w:rPr>
          <w:rFonts w:ascii="宋体" w:hAnsi="宋体" w:cs="宋体"/>
          <w:kern w:val="0"/>
          <w:sz w:val="23"/>
          <w:szCs w:val="23"/>
        </w:rPr>
      </w:pPr>
      <w:r>
        <w:rPr>
          <w:rFonts w:ascii="宋体" w:hAnsi="宋体" w:cs="宋体" w:hint="eastAsia"/>
          <w:kern w:val="0"/>
          <w:sz w:val="23"/>
          <w:szCs w:val="23"/>
        </w:rPr>
        <w:lastRenderedPageBreak/>
        <w:t>主要课程：工程图学、理论力学、材料力学、机械原理、机械设计、计算机及其辅助设计和分析系列课程、汽车构造、汽车理论、汽车设计、汽车制造工艺学、发动机原理、发动机设计、汽车电子控制技术、汽车测试与试验技术等专业基础</w:t>
      </w:r>
      <w:r w:rsidR="005E5B30">
        <w:rPr>
          <w:rFonts w:ascii="宋体" w:hAnsi="宋体" w:cs="宋体" w:hint="eastAsia"/>
          <w:kern w:val="0"/>
          <w:sz w:val="23"/>
          <w:szCs w:val="23"/>
        </w:rPr>
        <w:t>课</w:t>
      </w:r>
      <w:r>
        <w:rPr>
          <w:rFonts w:ascii="宋体" w:hAnsi="宋体" w:cs="宋体" w:hint="eastAsia"/>
          <w:kern w:val="0"/>
          <w:sz w:val="23"/>
          <w:szCs w:val="23"/>
        </w:rPr>
        <w:t>和专业课。</w:t>
      </w:r>
    </w:p>
    <w:p w:rsidR="00B155F6" w:rsidRDefault="00DB07D3">
      <w:pPr>
        <w:widowControl/>
        <w:spacing w:line="400" w:lineRule="exact"/>
        <w:ind w:firstLineChars="200" w:firstLine="460"/>
        <w:jc w:val="left"/>
        <w:rPr>
          <w:rFonts w:ascii="宋体" w:hAnsi="宋体" w:cs="宋体"/>
          <w:kern w:val="0"/>
          <w:sz w:val="23"/>
          <w:szCs w:val="23"/>
        </w:rPr>
      </w:pPr>
      <w:r>
        <w:rPr>
          <w:rFonts w:ascii="宋体" w:hAnsi="宋体" w:cs="宋体" w:hint="eastAsia"/>
          <w:kern w:val="0"/>
          <w:sz w:val="23"/>
          <w:szCs w:val="23"/>
        </w:rPr>
        <w:t>主要实践教学环节：军训、金工实习、认识实习、拆装实习、社会实践、课程设计、生产实习、毕业实习、毕业设计（论文）等。</w:t>
      </w:r>
    </w:p>
    <w:p w:rsidR="00B155F6" w:rsidRDefault="00DB07D3">
      <w:pPr>
        <w:widowControl/>
        <w:spacing w:line="400" w:lineRule="exact"/>
        <w:ind w:firstLineChars="200" w:firstLine="460"/>
        <w:jc w:val="left"/>
        <w:rPr>
          <w:rFonts w:ascii="宋体" w:hAnsi="宋体" w:cs="宋体"/>
          <w:kern w:val="0"/>
          <w:sz w:val="23"/>
          <w:szCs w:val="23"/>
        </w:rPr>
      </w:pPr>
      <w:r>
        <w:rPr>
          <w:rFonts w:ascii="宋体" w:hAnsi="宋体" w:cs="宋体" w:hint="eastAsia"/>
          <w:kern w:val="0"/>
          <w:sz w:val="23"/>
          <w:szCs w:val="23"/>
        </w:rPr>
        <w:t>授予学位：工学学士。</w:t>
      </w:r>
    </w:p>
    <w:p w:rsidR="00B155F6" w:rsidRDefault="00DB07D3">
      <w:pPr>
        <w:widowControl/>
        <w:spacing w:line="400" w:lineRule="exact"/>
        <w:ind w:firstLineChars="200" w:firstLine="460"/>
        <w:jc w:val="left"/>
        <w:rPr>
          <w:rFonts w:ascii="宋体" w:hAnsi="宋体" w:cs="宋体"/>
          <w:kern w:val="0"/>
          <w:sz w:val="23"/>
          <w:szCs w:val="23"/>
        </w:rPr>
      </w:pPr>
      <w:r>
        <w:rPr>
          <w:rFonts w:ascii="宋体" w:hAnsi="宋体" w:cs="宋体" w:hint="eastAsia"/>
          <w:kern w:val="0"/>
          <w:sz w:val="23"/>
          <w:szCs w:val="23"/>
        </w:rPr>
        <w:t>修业年限：四年。</w:t>
      </w:r>
    </w:p>
    <w:p w:rsidR="00B155F6" w:rsidRDefault="00B155F6">
      <w:pPr>
        <w:widowControl/>
        <w:spacing w:line="400" w:lineRule="exact"/>
        <w:ind w:firstLineChars="200" w:firstLine="440"/>
        <w:jc w:val="left"/>
        <w:rPr>
          <w:rFonts w:asciiTheme="minorEastAsia" w:hAnsiTheme="minorEastAsia" w:cs="宋体"/>
          <w:kern w:val="0"/>
          <w:sz w:val="22"/>
        </w:rPr>
      </w:pPr>
    </w:p>
    <w:p w:rsidR="00B155F6" w:rsidRDefault="00DB07D3">
      <w:pPr>
        <w:widowControl/>
        <w:spacing w:line="400" w:lineRule="exac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材料科学与工程学院</w:t>
      </w:r>
    </w:p>
    <w:p w:rsidR="00B155F6" w:rsidRDefault="00DB07D3">
      <w:pPr>
        <w:widowControl/>
        <w:spacing w:line="400" w:lineRule="exact"/>
        <w:jc w:val="center"/>
        <w:rPr>
          <w:rFonts w:asciiTheme="minorEastAsia" w:hAnsiTheme="minorEastAsia" w:cs="宋体"/>
          <w:kern w:val="0"/>
          <w:sz w:val="22"/>
        </w:rPr>
      </w:pP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kern w:val="0"/>
          <w:sz w:val="22"/>
        </w:rPr>
      </w:pPr>
      <w:r>
        <w:rPr>
          <w:rFonts w:asciiTheme="minorEastAsia" w:hAnsiTheme="minorEastAsia"/>
          <w:kern w:val="0"/>
          <w:sz w:val="22"/>
        </w:rPr>
        <w:t>学院教学科研队伍实力雄厚，在地方理工科院校材料学科中占有重要地位。学院现设有材料加工工程系、材料学系、材料物理与化学系、冶金工程系、焊接材料研究所、表面工程研究所、实验管理中心和分析测试中心等四系、两所、两中心，共设材料成型及控制工程、金属材料工程、无机非金属材料工程、高分子材料与工程、材料物理、材料化学和冶金工程七个本科专业。其中，材料成型及控制工程专业为山西省本科品牌专业，2008年列入教育部第三批高等学校特色专业建设点，2010年被教育部确定为首批“卓越工程师教育培养计划”试点专业，2014年通过教育部工程教育专业认证，2016年进入同专业全国排名前5.2%；首次进入全国本科专业5</w:t>
      </w:r>
      <w:r w:rsidR="005E5B30">
        <w:rPr>
          <w:rFonts w:asciiTheme="minorEastAsia" w:hAnsiTheme="minorEastAsia" w:hint="eastAsia"/>
          <w:kern w:val="0"/>
          <w:sz w:val="22"/>
        </w:rPr>
        <w:t>星</w:t>
      </w:r>
      <w:r>
        <w:rPr>
          <w:rFonts w:asciiTheme="minorEastAsia" w:hAnsiTheme="minorEastAsia"/>
          <w:kern w:val="0"/>
          <w:sz w:val="22"/>
        </w:rPr>
        <w:t xml:space="preserve">行列；金属材料工程专业2012年被列入山西省高等学校特色专业建设点。材料成型及控制工程实验室和材料物理化学与冶金实验室为中央与地方共建优势与特色学科实验室，工程材料制备加工表征基础实验中心和材料科学与工程实验教学中心为山西省高等学校实验教学示范中心。 </w:t>
      </w:r>
    </w:p>
    <w:p w:rsidR="00B155F6" w:rsidRDefault="00DB07D3">
      <w:pPr>
        <w:widowControl/>
        <w:shd w:val="clear" w:color="auto" w:fill="FFFFFF"/>
        <w:spacing w:line="400" w:lineRule="exact"/>
        <w:ind w:firstLineChars="200" w:firstLine="440"/>
        <w:jc w:val="left"/>
        <w:rPr>
          <w:rFonts w:asciiTheme="minorEastAsia" w:hAnsiTheme="minorEastAsia"/>
          <w:kern w:val="0"/>
          <w:sz w:val="22"/>
        </w:rPr>
      </w:pPr>
      <w:r>
        <w:rPr>
          <w:rFonts w:asciiTheme="minorEastAsia" w:hAnsiTheme="minorEastAsia"/>
          <w:kern w:val="0"/>
          <w:sz w:val="22"/>
        </w:rPr>
        <w:t xml:space="preserve">学院师资力量雄厚，现有专职教师141人，其中博导24名，教授27名，副教授47名，具有博士学位的教师115名，占教师总数81.5%。现有双聘院士3名，国家杰出青年基金获得者1名，教育部新世纪优秀人才4名，山西省“百人计划”8名，山西省高校中青年拔尖创新人才3名，山西省高等学校优秀青年学术带头人13名，山西省新世纪学术技术带头人4名，山西省教学名师2名，教育部双语教学示范课程1门。目前在校本科生1977人，工学硕士生485人，博士生70人。 </w:t>
      </w:r>
    </w:p>
    <w:p w:rsidR="00B155F6" w:rsidRDefault="00DB07D3">
      <w:pPr>
        <w:widowControl/>
        <w:shd w:val="clear" w:color="auto" w:fill="FFFFFF"/>
        <w:spacing w:line="400" w:lineRule="exact"/>
        <w:ind w:firstLineChars="200" w:firstLine="440"/>
        <w:jc w:val="left"/>
        <w:rPr>
          <w:rFonts w:asciiTheme="minorEastAsia" w:hAnsiTheme="minorEastAsia"/>
          <w:kern w:val="0"/>
          <w:sz w:val="22"/>
        </w:rPr>
      </w:pPr>
      <w:r>
        <w:rPr>
          <w:rFonts w:asciiTheme="minorEastAsia" w:hAnsiTheme="minorEastAsia"/>
          <w:kern w:val="0"/>
          <w:sz w:val="22"/>
        </w:rPr>
        <w:t xml:space="preserve">学院包括材料科学与工程、冶金工程两个一级学科。材料科学与工程一级学科设有博士后流动站、一级学科博士点和一级学科硕士点（包括材料加工工程、材料学、材料物理与化学三个二级学科），材料工程领域具有工程硕士学位授予权。材料加工工程学科为国家重点学科，材料学为山西省重点学科，材料物理与化学为山西省重点建设学科，冶金工程学科为一级学科硕士点，有新材料界面科学与工程教育部重点实验室，先进镁基材料山西省重点实验室，半导体照明工程国家地方联合研究中心，山西省钢铁材料研究生教育创新中心等科技创新平台。 </w:t>
      </w:r>
    </w:p>
    <w:p w:rsidR="00B155F6" w:rsidRDefault="00DB07D3">
      <w:pPr>
        <w:widowControl/>
        <w:shd w:val="clear" w:color="auto" w:fill="FFFFFF"/>
        <w:spacing w:line="400" w:lineRule="exact"/>
        <w:ind w:firstLineChars="200" w:firstLine="440"/>
        <w:jc w:val="left"/>
        <w:rPr>
          <w:rFonts w:asciiTheme="minorEastAsia" w:hAnsiTheme="minorEastAsia"/>
          <w:kern w:val="0"/>
          <w:sz w:val="22"/>
        </w:rPr>
      </w:pPr>
      <w:r>
        <w:rPr>
          <w:rFonts w:asciiTheme="minorEastAsia" w:hAnsiTheme="minorEastAsia"/>
          <w:kern w:val="0"/>
          <w:sz w:val="22"/>
        </w:rPr>
        <w:t>近年来，学院先后承担国家“973”项目、国家“863”项目、国家自然科学基金项目、国际合作项目以及省部级项目100多项；获国家技术发明二等奖1项，国家科技进步二等奖1项，省部级科技进步一等奖2项，二等奖5项，三等奖4项；出版著作（教材）26部，授权国家发明专利86项。发表</w:t>
      </w:r>
      <w:r>
        <w:rPr>
          <w:rFonts w:asciiTheme="minorEastAsia" w:hAnsiTheme="minorEastAsia"/>
          <w:kern w:val="0"/>
          <w:sz w:val="22"/>
        </w:rPr>
        <w:lastRenderedPageBreak/>
        <w:t>学术论文700余篇，其中被</w:t>
      </w:r>
      <w:proofErr w:type="spellStart"/>
      <w:r>
        <w:rPr>
          <w:rFonts w:asciiTheme="minorEastAsia" w:hAnsiTheme="minorEastAsia"/>
          <w:kern w:val="0"/>
          <w:sz w:val="22"/>
        </w:rPr>
        <w:t>Sci</w:t>
      </w:r>
      <w:proofErr w:type="spellEnd"/>
      <w:r>
        <w:rPr>
          <w:rFonts w:asciiTheme="minorEastAsia" w:hAnsiTheme="minorEastAsia"/>
          <w:kern w:val="0"/>
          <w:sz w:val="22"/>
        </w:rPr>
        <w:t xml:space="preserve">、EI收录400余篇。2015年我校材料科学学科排名进入ESI全球前1%学科。   </w:t>
      </w:r>
    </w:p>
    <w:p w:rsidR="003071A8" w:rsidRDefault="003071A8">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【材料成型及控制工程】</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lang w:val="zh-CN"/>
        </w:rPr>
      </w:pPr>
      <w:r>
        <w:rPr>
          <w:rFonts w:asciiTheme="minorEastAsia" w:hAnsiTheme="minorEastAsia" w:cs="宋体" w:hint="eastAsia"/>
          <w:kern w:val="0"/>
          <w:sz w:val="22"/>
          <w:lang w:val="zh-CN"/>
        </w:rPr>
        <w:t>2016年2月23日，中国科学评价研究中心（RCCSE）、</w:t>
      </w:r>
      <w:hyperlink r:id="rId9" w:tgtFrame="http://www.nseac.com/html/261/_blank" w:history="1">
        <w:r>
          <w:rPr>
            <w:rFonts w:asciiTheme="minorEastAsia" w:hAnsiTheme="minorEastAsia" w:cs="宋体" w:hint="eastAsia"/>
            <w:kern w:val="0"/>
            <w:sz w:val="22"/>
            <w:lang w:val="zh-CN"/>
          </w:rPr>
          <w:t>武汉大学</w:t>
        </w:r>
      </w:hyperlink>
      <w:r>
        <w:rPr>
          <w:rFonts w:asciiTheme="minorEastAsia" w:hAnsiTheme="minorEastAsia" w:cs="宋体" w:hint="eastAsia"/>
          <w:kern w:val="0"/>
          <w:sz w:val="22"/>
          <w:lang w:val="zh-CN"/>
        </w:rPr>
        <w:t>中国教育质量评价中心联合中国科教</w:t>
      </w:r>
      <w:hyperlink r:id="rId10" w:tgtFrame="http://www.nseac.com/html/261/_blank" w:history="1">
        <w:r>
          <w:rPr>
            <w:rFonts w:asciiTheme="minorEastAsia" w:hAnsiTheme="minorEastAsia" w:cs="宋体" w:hint="eastAsia"/>
            <w:kern w:val="0"/>
            <w:sz w:val="22"/>
            <w:lang w:val="zh-CN"/>
          </w:rPr>
          <w:t>评价网</w:t>
        </w:r>
      </w:hyperlink>
      <w:r>
        <w:rPr>
          <w:rFonts w:asciiTheme="minorEastAsia" w:hAnsiTheme="minorEastAsia" w:cs="宋体" w:hint="eastAsia"/>
          <w:kern w:val="0"/>
          <w:sz w:val="22"/>
          <w:lang w:val="zh-CN"/>
        </w:rPr>
        <w:t>（www.nseac.com）隆重推出《2016年中国大学及学科专业评价报告》。发布了中国大学本科专业</w:t>
      </w:r>
      <w:hyperlink r:id="rId11" w:tgtFrame="http://www.nseac.com/html/261/_blank" w:history="1">
        <w:r>
          <w:rPr>
            <w:rFonts w:asciiTheme="minorEastAsia" w:hAnsiTheme="minorEastAsia" w:cs="宋体" w:hint="eastAsia"/>
            <w:kern w:val="0"/>
            <w:sz w:val="22"/>
            <w:lang w:val="zh-CN"/>
          </w:rPr>
          <w:t>排行榜</w:t>
        </w:r>
      </w:hyperlink>
      <w:r>
        <w:rPr>
          <w:rFonts w:asciiTheme="minorEastAsia" w:hAnsiTheme="minorEastAsia" w:cs="宋体" w:hint="eastAsia"/>
          <w:kern w:val="0"/>
          <w:sz w:val="22"/>
          <w:lang w:val="zh-CN"/>
        </w:rPr>
        <w:t>，共涉及478个本科专业，我校材料成型及控制工程专业位居全国211个同专业排名的第11位（前5.2%），首次进入全国本科专业5</w:t>
      </w:r>
      <w:r w:rsidR="005E5B30">
        <w:rPr>
          <w:rFonts w:asciiTheme="minorEastAsia" w:hAnsiTheme="minorEastAsia" w:cs="宋体" w:hint="eastAsia"/>
          <w:kern w:val="0"/>
          <w:sz w:val="22"/>
          <w:lang w:val="zh-CN"/>
        </w:rPr>
        <w:t>星</w:t>
      </w:r>
      <w:r>
        <w:rPr>
          <w:rFonts w:asciiTheme="minorEastAsia" w:hAnsiTheme="minorEastAsia" w:cs="宋体" w:hint="eastAsia"/>
          <w:kern w:val="0"/>
          <w:sz w:val="22"/>
          <w:lang w:val="zh-CN"/>
        </w:rPr>
        <w:t>行列。</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培养目标：</w:t>
      </w:r>
      <w:bookmarkStart w:id="0" w:name="OLE_LINK12"/>
      <w:bookmarkStart w:id="1" w:name="OLE_LINK17"/>
      <w:r>
        <w:rPr>
          <w:rFonts w:asciiTheme="minorEastAsia" w:hAnsiTheme="minorEastAsia" w:cs="宋体" w:hint="eastAsia"/>
          <w:kern w:val="0"/>
          <w:sz w:val="22"/>
          <w:lang w:val="zh-CN"/>
        </w:rPr>
        <w:t xml:space="preserve">本专业培养适应区域经济建设及行业和社会发展需要，德、智、体、美全面发展的，具有机械科学、材料科学、自动化和计算机基础知识和应用能力，能够在材料加工理论、材料成型过程自动控制、成型工艺过程设计及先进材料工程领域内使用现代工具进行科学研究、技术开发、设计制造、决策管理，具有创新精神、自主学习意识和解决复杂工程问题能力的应用型专业技术人才。 </w:t>
      </w:r>
      <w:bookmarkEnd w:id="0"/>
      <w:bookmarkEnd w:id="1"/>
    </w:p>
    <w:p w:rsidR="00B155F6" w:rsidRDefault="00DB07D3">
      <w:pPr>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本专业学生主要学习机械设计及原理、材料科学及各类热加工工艺的基本理论知识，掌握各类热加工工艺的技术及设备的设计方法，接受现代机械工程师的基本训练，具有从事各类热加工工艺及设备设计、生产组织管理的基本能力。</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要求：培养的学生具有较广的自然科学、人文社会科学知识及较高的外语水平和计算机应用能力；具有本专业领域内的铸造成型、塑性成形、材料连接、模具设计与制造等工程必需的专业知识及熟练解决复杂工程问题和创新意识和终身学习能力，并通过实践教学完成现代机械或材料工程师的基本训练。本专业设有三个专业方向，分别是铸造技术与工程方向、塑性成形技术与工程方向、焊接技术与工程方向。</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理论力学、材料力学、机械原理、机械设计、电工电子技术、计算机技术基础、材料科学基础、材料成型基础、材料力学性能、材料现代测试方法、材料自动化基础、专业前沿导论以及专业方向模块课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主要实践教学环节：军训、工程训练实习、机械零件课程设计、专业课程设计、计算机应用及上机实践、创新创业实践、文献检索与利用实践、生产实习、毕业实习、毕业设计（论文）、社会实践等。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 xml:space="preserve">修业年限：四年。 </w:t>
      </w:r>
    </w:p>
    <w:p w:rsidR="003071A8" w:rsidRDefault="003071A8">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【金属材料工程】</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目标：本专业培养适应社会经济、科学技术和工业生产需求，德、智、体、美全面发展，具备金属材料工程专业基础知识和基本技能，富有创新精神，具有国际视野，能在生产企业、高等学校或科研院所从事金属材料的研究、成分-工艺及设备设计、组织和性能检验、生产制造、技术开发和经营管理等方面工作的高级专门人才。</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lastRenderedPageBreak/>
        <w:t>培养要求：本专业学生主要学习金属材料科学与工程的基础理论和相关知识，理解金属材料的成分、组织结构、生产工艺与性能或服役行为之间关系的基本规律，接受材料制备、性能分析与测试技能的基本训练，掌握金属材料设计、制备与工艺控制的基本方法，具有开展金属材料设计和组织生产、性能优化、新材料开发等知识和能力。</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材料科学概论、材料物理化学、材料科学基础、材料工程基础、金属物理学、材料性能学、金属材料学、热处理原理与工艺、金属腐蚀与防护、热处理设备与仪表、非晶态合金、材料现代分析方法及计算机在材料科学中的应用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 xml:space="preserve">主要实践教学环节：军训、金工实习、生产实习、毕业实习、社会实践、课程设计、计算机应用及上机实践、毕业设计（论文）等。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【无机非金属材料工程】</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目标：本专业培养具备无机非金属材料及其复合材料科学与工程方面知识，能在无机非金属材料设计、制备、加工与改性及工程应用等领域从事科学研究、技术开发、设备与工艺设计、生产组织与经营管理等方面工作的高级技术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要求：本专业学生主要学习无机非金属材料及其复合材料的材料制备、性能测试、结构表征及生产设备的相关基础理论和专业知识，要求掌握无机非金属材料的组成、结构、生产工艺与设备的科学原理与基本技能，掌握无机非金属材料中“制备工艺</w:t>
      </w:r>
      <w:r>
        <w:rPr>
          <w:kern w:val="0"/>
          <w:sz w:val="22"/>
        </w:rPr>
        <w:t>↔</w:t>
      </w:r>
      <w:r>
        <w:rPr>
          <w:rFonts w:asciiTheme="minorEastAsia" w:hAnsiTheme="minorEastAsia" w:cs="宋体" w:hint="eastAsia"/>
          <w:kern w:val="0"/>
          <w:sz w:val="22"/>
        </w:rPr>
        <w:t>结构</w:t>
      </w:r>
      <w:r>
        <w:rPr>
          <w:kern w:val="0"/>
          <w:sz w:val="22"/>
        </w:rPr>
        <w:t>↔</w:t>
      </w:r>
      <w:r>
        <w:rPr>
          <w:rFonts w:asciiTheme="minorEastAsia" w:hAnsiTheme="minorEastAsia" w:cs="宋体" w:hint="eastAsia"/>
          <w:kern w:val="0"/>
          <w:sz w:val="22"/>
        </w:rPr>
        <w:t>性能”之间的内在联系与联系机制。掌握本专业所必需的机、电、计算机应用的基本知识；具有无机非金属材料的产品与工艺设计、工业生产、分析测试、质量控制和技术管理的基本能力；具有研究改进材料性能、开发新材料的基本素养。</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主要课程：无机化学、物理化学、粉体工程学、无机材料科学基础、无机材料工艺学、无机材料生产机械设备、无机材料工业热工基础及设备、无机材料测试方法等。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主要实践教学环节：军训、金工实习、认识实习、生产实习、毕业实习、专业实验、计算机应用上机实践、课程设计、毕业设计（论文）等。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【冶金工程】</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目标：冶金工程是研究从矿石中提取金属或氧化物并进行加工应用的学科。本专业培养具备冶金物理化学、钢铁冶金和有色金属冶金等方面的专业知识，能在冶金及相关领域从事生产、设计、科研和管理工作的高级工程技术和管理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lastRenderedPageBreak/>
        <w:t>培养要求：培养学生具有冶金工程基础理论、生产工艺和设备、实验研究、冶金工艺设计、环境保护及资源综合利用等方面的基本知识和基本技能，具有新技术、新工艺和新材料开发及工业设计和生产组织、管理的能力。</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主要课程：冶金物理化学、冶金原理、冶金传输原理、金属学与热处理、热工仪表与自动化、钢铁冶金学、有色金属冶金学、金属塑性加工、实验研究方法及冶金工程设计等。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主要实践教学环节：军训、工程训练、认识实习、生产实习、专业实验、课程设计、毕业实习、毕业设计（论文）等。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【高分子材料与工程】</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目标：本专业培养具备高分子材料与工程等方面的专业知识，能在高分子材料的设计、合成、改性和成型加工等领域从事科学研究、技术开发、工艺和设备设计、生产管理与经营等方面工作的高级工程技术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 xml:space="preserve">培养要求：要求毕业生掌握高分子材料的设计、合成、改性方法，掌握聚合物加工原理、成型加工工艺和成型模具设计的基本理论和基本技能，了解高分子材料的组成、结构和性能关系，具有对高分子材料进行改性及加工工艺研究、设计和分析测试的能力，并具有开发新型高分子材料及产品的初步能力，具有较强的适应性和终身学习的能力。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有机化学、物理化学、高分子化学、高分子物理、高分子材料导论、塑料成型模具、塑料加工助剂、塑料/橡胶成型工艺学、聚合物成型加工原理、聚合物研究方法、聚合物改性、塑料/橡胶加工设备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主要实践教学环节：军训、金工实习、认识实习、生产实习、毕业实习、专业实验、计算机应用与上机实践、课程设计、毕业设计（论文）等。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【材料物理】</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目标：培养系统地掌握材料科学和物理学方面的基本理论与技术，具备材料物理相关的基本知识和技能，能在先进功能材料的设计、制备、结构与性能测定及材料应用等方面从事科学研究、技术开发、工艺与设备设计等方面工作，适应社会经济的高层次、高素质全面发展的科学研究与工程技术专门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培养要求：本专业学生主要学习材料科学和物理学方面的基本理论、基本知识和基本技能，受到科学思维与科学实验方面的基本训练，掌握各种先进功能材料的制备技术、物理新效应、结构与性能</w:t>
      </w:r>
      <w:r>
        <w:rPr>
          <w:rFonts w:asciiTheme="minorEastAsia" w:hAnsiTheme="minorEastAsia" w:cs="宋体" w:hint="eastAsia"/>
          <w:kern w:val="0"/>
          <w:sz w:val="22"/>
        </w:rPr>
        <w:lastRenderedPageBreak/>
        <w:t>评价及应用，具有运用物理学和材料物理的基础理论、基本知识和实验技能进行功能材料研究和技术开发的基本能力。主要面向薄膜材料和光电材料探索。毕业生应获得以下几个方面的知识和能力：</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1. 掌握材料科学和物理学等方面的基础理论、基本知识和基本实验技能；</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2. 掌握各种先进功能材料的制备技术、物理新效应、结构与性能评价及应用等方面的基础知识、基本原理和基本实验技能；</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3. 重点熟悉薄膜材料和光电材料的设计、制备、结构与性能评价及应用等方面，兼顾新型材料的相关原理和知识；</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4. 了解材料物理学的研究现状、应用前景和前沿发展动态；</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5. 具备一定自学能力、分析解决问题的能力、创新意识和较高的综合素质。</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主要课程：量子力学、固体物理、统计物理、原子物理、材料物理学、材料科学基础、材料现代分析方法等。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 xml:space="preserve">主要实践教学环节： 军训、计算机训练、金工实习、生产实习、毕业实习、材料工程设计、毕业设计（论文）等。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授予学位：理学学士。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【材料化学】</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目标：培养较系统地掌握材料科学和化学方面的基本理论、基本知识和基本技能，掌握材料的腐蚀与防护、微结构表征、性能测试的实验技能和实验方法，具有运用材料科学和化学的基础理论、基本知识和实验技能，能在材料科学与工程及相关领域从事科学研究、教学、科技开发及相关管理工作的高级专门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要求：要求学生掌握材料科学和化学科学的基本理论、基本知识和基本方法；了解材料科学的发展趋势；在材料制备（合成）、材料表征和材料性能三方面受到科学实验的训练，培养具有从事材料研究及应用设计的能力。为进一步发展为具有独立解决问题和从事科研工作的材料科学与工程方面的人才奠定基础。毕业生应获得以下几个方面的知识和能力：</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1. 掌握数学、物理、化学等方面的基本理论、基本知识和基本实验技能；</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2. 掌握材料制备（或合成）、材料加工、材料结构与性能测定等方面的基础知识、基本原理和基本实验技能；</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3. 重点熟悉材料的腐蚀与防护方面的理论及工艺设计等知识，兼顾新型能源材料的相关原理和知识；</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4. 了解材料化学学科的理论前沿、应用前景和最新发展动态；</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5. 具备一定自学能力、分析解决问题的能力、创新意识和较高的综合素质。</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主要课程：无机化学、有机化学、材料物理化学、结构化学、材料科学基础、材料化学、材料腐蚀与防护、材料现代分析方法、材料失效分析技术等。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lastRenderedPageBreak/>
        <w:t>主要实践教学环节：军训、计算机训练、金工实习、生产实习、毕业实习、材料工程设计、毕业设计（论文）等。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授予学位：理学学士。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ind w:firstLineChars="200" w:firstLine="440"/>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电气与动力工程学院</w:t>
      </w:r>
    </w:p>
    <w:p w:rsidR="003071A8" w:rsidRDefault="003071A8">
      <w:pPr>
        <w:widowControl/>
        <w:spacing w:line="400" w:lineRule="exact"/>
        <w:jc w:val="left"/>
        <w:rPr>
          <w:rFonts w:asciiTheme="minorEastAsia" w:hAnsiTheme="minorEastAsia" w:cs="宋体"/>
          <w:bCs/>
          <w:kern w:val="0"/>
          <w:sz w:val="22"/>
        </w:rPr>
      </w:pPr>
    </w:p>
    <w:p w:rsidR="00234ECB" w:rsidRPr="00234ECB" w:rsidRDefault="00234ECB" w:rsidP="00234ECB">
      <w:pPr>
        <w:spacing w:line="400" w:lineRule="exact"/>
        <w:ind w:firstLineChars="200" w:firstLine="440"/>
        <w:rPr>
          <w:rFonts w:asciiTheme="minorEastAsia" w:hAnsiTheme="minorEastAsia"/>
          <w:sz w:val="22"/>
        </w:rPr>
      </w:pPr>
      <w:r w:rsidRPr="00234ECB">
        <w:rPr>
          <w:rFonts w:asciiTheme="minorEastAsia" w:hAnsiTheme="minorEastAsia" w:hint="eastAsia"/>
          <w:sz w:val="22"/>
        </w:rPr>
        <w:t>电气与动力工程学院前身是1918年山西大学西学专斋时开设的电气学门，1931年成立电气工程系，1953年太原工学院独立建院时成立电机工程系，1958年山西矿业学院建院成立机电系。1998年由原太原工业大学电机工程系、热能工程系和原山西矿业学院电气工程系组建成立电气与动力工程学院。</w:t>
      </w:r>
    </w:p>
    <w:p w:rsidR="00234ECB" w:rsidRPr="00234ECB" w:rsidRDefault="00234ECB" w:rsidP="00234ECB">
      <w:pPr>
        <w:spacing w:line="400" w:lineRule="exact"/>
        <w:ind w:firstLineChars="200" w:firstLine="440"/>
        <w:rPr>
          <w:rFonts w:asciiTheme="minorEastAsia" w:hAnsiTheme="minorEastAsia"/>
          <w:sz w:val="22"/>
        </w:rPr>
      </w:pPr>
      <w:r w:rsidRPr="00234ECB">
        <w:rPr>
          <w:rFonts w:asciiTheme="minorEastAsia" w:hAnsiTheme="minorEastAsia" w:hint="eastAsia"/>
          <w:sz w:val="22"/>
        </w:rPr>
        <w:t>电气与动力工程学院是以能源、电气为主的工科学院，下设电气工程系、热能工程系、电工基础教学部和教学实验中心。学院现有电气工程及其自动化和能源与动力工程2个本科专业，其中电气工程及其自动化专业为山西省品牌专业并通过中国工程教育专业认证，能源与动力工程专业为山西省特色专业。学院建有“山西省能源与电气实验教学示范中心”和“山西省能源与电气模拟仿真实验教学中心”。同时还是“山西省本科高校基础示范实验室”，建设有电工电子技术山西省精品资源共享课。学院拥有电气工程一级学科博士点和博士后流动站，涵盖了电机与电器、电力电子与电力传动、电力系统及其自动化、高电压与绝缘技术、电工理论与新技术5个二级学科，“电机与电器”是山西省重点学科。学院还拥有动力工程及工程热物理一级学科硕士点及先进能源技术与控制工程二级学科博士点。学院也拥有“煤矿电气设备与智能控制”、 “电力系统运行与控制”山西省重点实验室、“矿用智能电器技术”山西省工程实验室、山西省矿井生产自动化工程技术研究中心和山西省火电节能优化监测监控工程技术研究中心。学院建立了山西省电气工程领域和热能工程领域研究生教育创新中心，可以授予电气工程领域、动力工程领域工程硕士学位。</w:t>
      </w:r>
    </w:p>
    <w:p w:rsidR="00234ECB" w:rsidRPr="00234ECB" w:rsidRDefault="00234ECB" w:rsidP="00234ECB">
      <w:pPr>
        <w:spacing w:line="400" w:lineRule="exact"/>
        <w:ind w:firstLineChars="200" w:firstLine="440"/>
        <w:rPr>
          <w:rFonts w:asciiTheme="minorEastAsia" w:hAnsiTheme="minorEastAsia"/>
          <w:sz w:val="22"/>
        </w:rPr>
      </w:pPr>
      <w:r w:rsidRPr="00234ECB">
        <w:rPr>
          <w:rFonts w:asciiTheme="minorEastAsia" w:hAnsiTheme="minorEastAsia" w:hint="eastAsia"/>
          <w:sz w:val="22"/>
        </w:rPr>
        <w:t>学院历史悠久，师资力量雄厚。现有教职工100余人，其中教师67人。教师中教授、副教授39人，博士生导师7人，具有博士、硕士学位的人数占教师总数的70%以上。学院现有山西省科技创新团队3个，山西省高等学校优秀创新团队1个。院士特聘讲座教授3人，山西省“百人计划”特聘教授2人，国务院特殊津贴专家1人，山西省院士后备人选1人，山西省“三晋学者”1名，山西省新兴产业领军人才1名，山西省高校中青年拔尖创新人才2名，山西省学术技术带头人3名，山西省教学名师4名，1人获得全国先进工作者称号，1人获得全国“五一”劳动奖章，1人获得全国模范教师称号，形成了一支知识结构、年龄结构、学缘结构和职称结构合理的富有创新精神的教学科研队伍。目前学院承担着国家科技支撑项目、国家国际科技合作项目、国家自然科学基金等国家级项目20余项，省部级项目60余项，横向开发项目70余项，年均进账科研经费1000余万元。近年来，有多项科研成果获奖，其中，国家科技进步二等奖1项，山西省科技进步一等奖4项、二等奖6项，三等奖1项，出版编著（教材）15部，授权发明专利和软件著作权80余项，发表学术论文500余篇，其中被SCI、EI收录120余篇。先后与晋城煤业集团、中原防爆电器有限公司、山西科达自控科技有限公司、山西省电力公</w:t>
      </w:r>
      <w:r w:rsidRPr="00234ECB">
        <w:rPr>
          <w:rFonts w:asciiTheme="minorEastAsia" w:hAnsiTheme="minorEastAsia" w:hint="eastAsia"/>
          <w:sz w:val="22"/>
        </w:rPr>
        <w:lastRenderedPageBreak/>
        <w:t>司、山西汾西重工有限责任公司、国电电力大同发电有限责任公司、山东魏桥铝电有限公司等企业建立了长期稳定的产学研合作关系。建立了省级协同创新中心1个，山西省能源与电气工程产业创新学科群1个。</w:t>
      </w:r>
    </w:p>
    <w:p w:rsidR="00234ECB" w:rsidRPr="00234ECB" w:rsidRDefault="00234ECB" w:rsidP="00234ECB">
      <w:pPr>
        <w:spacing w:line="400" w:lineRule="exact"/>
        <w:ind w:firstLineChars="200" w:firstLine="440"/>
        <w:rPr>
          <w:rFonts w:asciiTheme="minorEastAsia" w:hAnsiTheme="minorEastAsia"/>
          <w:sz w:val="22"/>
        </w:rPr>
      </w:pPr>
      <w:r w:rsidRPr="00234ECB">
        <w:rPr>
          <w:rFonts w:asciiTheme="minorEastAsia" w:hAnsiTheme="minorEastAsia" w:hint="eastAsia"/>
          <w:sz w:val="22"/>
        </w:rPr>
        <w:t>学院现有在校本科生1300余人，硕士研究生300余人，博士研究生30余人，攻读专业学位研究生200余人。雄厚的办学基础、先进的实验设备和稳定的教学实验基地，不仅能为学生提供学习必须的实验条件和训练场所，更有助于培养和提高学生的创新意识和动手能力。学院设有“电机工程教育奖学金”、“汾西重工科技创新奖学金、“太原锅炉研究生科技创新奖学金”、“元工电气奖学金”和“热能校友奖学金”，奖励品学兼优且具有创新能力的优秀学子。学院以直接服务于电力、煤炭等能源工业以及电机电器、高电压和IT领域的培养目标为宗旨，为我国国民经济建设培养了大批优秀工程技术人才，获得了较高的社会声誉。近年来，学院毕业生的就业率一直稳居学校前列。</w:t>
      </w:r>
    </w:p>
    <w:p w:rsidR="003071A8" w:rsidRDefault="003071A8">
      <w:pPr>
        <w:spacing w:line="400" w:lineRule="exact"/>
        <w:rPr>
          <w:rFonts w:asciiTheme="minorEastAsia" w:hAnsiTheme="minorEastAsia"/>
          <w:sz w:val="22"/>
        </w:rPr>
      </w:pPr>
    </w:p>
    <w:p w:rsidR="00B155F6" w:rsidRDefault="00DB07D3">
      <w:pPr>
        <w:spacing w:line="40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电气工程及其自动化</w:t>
      </w:r>
      <w:r>
        <w:rPr>
          <w:rFonts w:asciiTheme="minorEastAsia" w:hAnsiTheme="minorEastAsia" w:hint="eastAsia"/>
          <w:sz w:val="22"/>
        </w:rPr>
        <w:t>】</w:t>
      </w:r>
    </w:p>
    <w:p w:rsidR="00DB07D3" w:rsidRPr="00DB07D3" w:rsidRDefault="00DB07D3" w:rsidP="00DB07D3">
      <w:pPr>
        <w:spacing w:line="400" w:lineRule="exact"/>
        <w:ind w:firstLineChars="200" w:firstLine="440"/>
        <w:rPr>
          <w:rFonts w:asciiTheme="minorEastAsia" w:hAnsiTheme="minorEastAsia"/>
          <w:sz w:val="22"/>
        </w:rPr>
      </w:pPr>
      <w:r w:rsidRPr="00DB07D3">
        <w:rPr>
          <w:rFonts w:asciiTheme="minorEastAsia" w:hAnsiTheme="minorEastAsia"/>
          <w:sz w:val="22"/>
        </w:rPr>
        <w:t>培养目标：本专业主要培养从事电机与电器、电力电子与电力传动、电力系统及其自动化、高电压与绝缘技术</w:t>
      </w:r>
      <w:r w:rsidRPr="00DB07D3">
        <w:rPr>
          <w:rFonts w:asciiTheme="minorEastAsia" w:hAnsiTheme="minorEastAsia" w:hint="eastAsia"/>
          <w:sz w:val="22"/>
        </w:rPr>
        <w:t>、煤矿自动化</w:t>
      </w:r>
      <w:r w:rsidRPr="00DB07D3">
        <w:rPr>
          <w:rFonts w:asciiTheme="minorEastAsia" w:hAnsiTheme="minorEastAsia"/>
          <w:sz w:val="22"/>
        </w:rPr>
        <w:t>等领域的理论研究、工程设计、系统运行、电气试验、应用开发及工程管理的宽口径</w:t>
      </w:r>
      <w:r w:rsidRPr="00DB07D3">
        <w:rPr>
          <w:rFonts w:asciiTheme="minorEastAsia" w:hAnsiTheme="minorEastAsia" w:hint="eastAsia"/>
          <w:sz w:val="22"/>
        </w:rPr>
        <w:t>“</w:t>
      </w:r>
      <w:r w:rsidRPr="00DB07D3">
        <w:rPr>
          <w:rFonts w:asciiTheme="minorEastAsia" w:hAnsiTheme="minorEastAsia"/>
          <w:sz w:val="22"/>
        </w:rPr>
        <w:t>复合型</w:t>
      </w:r>
      <w:r w:rsidRPr="00DB07D3">
        <w:rPr>
          <w:rFonts w:asciiTheme="minorEastAsia" w:hAnsiTheme="minorEastAsia" w:hint="eastAsia"/>
          <w:sz w:val="22"/>
        </w:rPr>
        <w:t>”</w:t>
      </w:r>
      <w:r w:rsidRPr="00DB07D3">
        <w:rPr>
          <w:rFonts w:asciiTheme="minorEastAsia" w:hAnsiTheme="minorEastAsia"/>
          <w:sz w:val="22"/>
        </w:rPr>
        <w:t xml:space="preserve">高级工程技术人才。　</w:t>
      </w:r>
    </w:p>
    <w:p w:rsidR="00DB07D3" w:rsidRPr="00DB07D3" w:rsidRDefault="00DB07D3" w:rsidP="00DB07D3">
      <w:pPr>
        <w:spacing w:line="400" w:lineRule="exact"/>
        <w:ind w:firstLineChars="200" w:firstLine="440"/>
        <w:rPr>
          <w:rFonts w:asciiTheme="minorEastAsia" w:hAnsiTheme="minorEastAsia"/>
          <w:sz w:val="22"/>
        </w:rPr>
      </w:pPr>
      <w:r w:rsidRPr="00DB07D3">
        <w:rPr>
          <w:rFonts w:asciiTheme="minorEastAsia" w:hAnsiTheme="minorEastAsia"/>
          <w:sz w:val="22"/>
        </w:rPr>
        <w:t>培养要求：本专业主要特点是以强电为主，强电与弱电相结合、电工与电子相结合、软件与硬件相结合、系统与控制理论相结合。学生在学习电气工程基础理论与专业知识的同时，受到电气工程应用技术方面的训练，具有解决电气工程及其控制技术领域问题的基本能力。</w:t>
      </w:r>
    </w:p>
    <w:p w:rsidR="00DB07D3" w:rsidRPr="00DB07D3" w:rsidRDefault="00DB07D3" w:rsidP="00DB07D3">
      <w:pPr>
        <w:spacing w:line="400" w:lineRule="exact"/>
        <w:ind w:firstLineChars="200" w:firstLine="440"/>
        <w:rPr>
          <w:rFonts w:asciiTheme="minorEastAsia" w:hAnsiTheme="minorEastAsia"/>
          <w:sz w:val="22"/>
        </w:rPr>
      </w:pPr>
      <w:r w:rsidRPr="00DB07D3">
        <w:rPr>
          <w:rFonts w:asciiTheme="minorEastAsia" w:hAnsiTheme="minorEastAsia"/>
          <w:sz w:val="22"/>
        </w:rPr>
        <w:t>本专业设置了</w:t>
      </w:r>
      <w:r w:rsidRPr="00DB07D3">
        <w:rPr>
          <w:rFonts w:asciiTheme="minorEastAsia" w:hAnsiTheme="minorEastAsia" w:hint="eastAsia"/>
          <w:sz w:val="22"/>
        </w:rPr>
        <w:t>5</w:t>
      </w:r>
      <w:r w:rsidRPr="00DB07D3">
        <w:rPr>
          <w:rFonts w:asciiTheme="minorEastAsia" w:hAnsiTheme="minorEastAsia"/>
          <w:sz w:val="22"/>
        </w:rPr>
        <w:t>个专业方向，分别是电机</w:t>
      </w:r>
      <w:r w:rsidRPr="00DB07D3">
        <w:rPr>
          <w:rFonts w:asciiTheme="minorEastAsia" w:hAnsiTheme="minorEastAsia" w:hint="eastAsia"/>
          <w:sz w:val="22"/>
        </w:rPr>
        <w:t>与</w:t>
      </w:r>
      <w:r w:rsidRPr="00DB07D3">
        <w:rPr>
          <w:rFonts w:asciiTheme="minorEastAsia" w:hAnsiTheme="minorEastAsia"/>
          <w:sz w:val="22"/>
        </w:rPr>
        <w:t>电器、电力系统及其自动化、电力电子与电力传动、高电压与绝缘技术</w:t>
      </w:r>
      <w:r w:rsidRPr="00DB07D3">
        <w:rPr>
          <w:rFonts w:asciiTheme="minorEastAsia" w:hAnsiTheme="minorEastAsia" w:hint="eastAsia"/>
          <w:sz w:val="22"/>
        </w:rPr>
        <w:t>、煤矿自动化</w:t>
      </w:r>
      <w:r w:rsidRPr="00DB07D3">
        <w:rPr>
          <w:rFonts w:asciiTheme="minorEastAsia" w:hAnsiTheme="minorEastAsia"/>
          <w:sz w:val="22"/>
        </w:rPr>
        <w:t>。</w:t>
      </w:r>
    </w:p>
    <w:p w:rsidR="00DB07D3" w:rsidRPr="00DB07D3" w:rsidRDefault="00DB07D3" w:rsidP="00DB07D3">
      <w:pPr>
        <w:spacing w:line="400" w:lineRule="exact"/>
        <w:ind w:firstLineChars="200" w:firstLine="440"/>
        <w:rPr>
          <w:rFonts w:asciiTheme="minorEastAsia" w:hAnsiTheme="minorEastAsia"/>
          <w:sz w:val="22"/>
        </w:rPr>
      </w:pPr>
      <w:r w:rsidRPr="00DB07D3">
        <w:rPr>
          <w:rFonts w:asciiTheme="minorEastAsia" w:hAnsiTheme="minorEastAsia"/>
          <w:sz w:val="22"/>
        </w:rPr>
        <w:t>主要课程：电路理论、</w:t>
      </w:r>
      <w:r w:rsidRPr="00DB07D3">
        <w:rPr>
          <w:rFonts w:asciiTheme="minorEastAsia" w:hAnsiTheme="minorEastAsia" w:hint="eastAsia"/>
          <w:sz w:val="22"/>
        </w:rPr>
        <w:t>电磁场理论、</w:t>
      </w:r>
      <w:r w:rsidRPr="00DB07D3">
        <w:rPr>
          <w:rFonts w:asciiTheme="minorEastAsia" w:hAnsiTheme="minorEastAsia"/>
          <w:sz w:val="22"/>
        </w:rPr>
        <w:t>模拟电子技术、数字电子技术、电机学、电力电子技术、</w:t>
      </w:r>
      <w:r w:rsidRPr="00DB07D3">
        <w:rPr>
          <w:rFonts w:asciiTheme="minorEastAsia" w:hAnsiTheme="minorEastAsia" w:hint="eastAsia"/>
          <w:sz w:val="22"/>
        </w:rPr>
        <w:t>电力系统基础、</w:t>
      </w:r>
      <w:r w:rsidRPr="00DB07D3">
        <w:rPr>
          <w:rFonts w:asciiTheme="minorEastAsia" w:hAnsiTheme="minorEastAsia"/>
          <w:sz w:val="22"/>
        </w:rPr>
        <w:t>电力拖动与控制、计算机技术</w:t>
      </w:r>
      <w:r w:rsidRPr="00DB07D3">
        <w:rPr>
          <w:rFonts w:asciiTheme="minorEastAsia" w:hAnsiTheme="minorEastAsia" w:hint="eastAsia"/>
          <w:sz w:val="22"/>
        </w:rPr>
        <w:t>（</w:t>
      </w:r>
      <w:r w:rsidRPr="00DB07D3">
        <w:rPr>
          <w:rFonts w:asciiTheme="minorEastAsia" w:hAnsiTheme="minorEastAsia"/>
          <w:sz w:val="22"/>
        </w:rPr>
        <w:t>软件基础，硬件基础、单片机等</w:t>
      </w:r>
      <w:r w:rsidRPr="00DB07D3">
        <w:rPr>
          <w:rFonts w:asciiTheme="minorEastAsia" w:hAnsiTheme="minorEastAsia" w:hint="eastAsia"/>
          <w:sz w:val="22"/>
        </w:rPr>
        <w:t>）</w:t>
      </w:r>
      <w:r w:rsidRPr="00DB07D3">
        <w:rPr>
          <w:rFonts w:asciiTheme="minorEastAsia" w:hAnsiTheme="minorEastAsia"/>
          <w:sz w:val="22"/>
        </w:rPr>
        <w:t>、信号分析与处理、自动控制理论等。</w:t>
      </w:r>
    </w:p>
    <w:p w:rsidR="00DB07D3" w:rsidRPr="00DB07D3" w:rsidRDefault="00DB07D3" w:rsidP="00DB07D3">
      <w:pPr>
        <w:spacing w:line="400" w:lineRule="exact"/>
        <w:ind w:firstLineChars="200" w:firstLine="440"/>
        <w:rPr>
          <w:rFonts w:asciiTheme="minorEastAsia" w:hAnsiTheme="minorEastAsia"/>
          <w:sz w:val="22"/>
        </w:rPr>
      </w:pPr>
      <w:r w:rsidRPr="00DB07D3">
        <w:rPr>
          <w:rFonts w:asciiTheme="minorEastAsia" w:hAnsiTheme="minorEastAsia"/>
          <w:sz w:val="22"/>
        </w:rPr>
        <w:t>主要实践教学环节：军训、金工实习、电子工艺教学实习、计算机软硬件实践、课程相关实验、</w:t>
      </w:r>
      <w:r w:rsidRPr="00DB07D3">
        <w:rPr>
          <w:rFonts w:asciiTheme="minorEastAsia" w:hAnsiTheme="minorEastAsia" w:hint="eastAsia"/>
          <w:sz w:val="22"/>
        </w:rPr>
        <w:t>电气工程及其自动化实训教学、</w:t>
      </w:r>
      <w:r w:rsidRPr="00DB07D3">
        <w:rPr>
          <w:rFonts w:asciiTheme="minorEastAsia" w:hAnsiTheme="minorEastAsia"/>
          <w:sz w:val="22"/>
        </w:rPr>
        <w:t>课程设计、生产实习、毕业实习、毕业设计等。</w:t>
      </w:r>
    </w:p>
    <w:p w:rsidR="00DB07D3" w:rsidRPr="00DB07D3" w:rsidRDefault="00DB07D3" w:rsidP="00DB07D3">
      <w:pPr>
        <w:spacing w:line="400" w:lineRule="exact"/>
        <w:ind w:firstLineChars="200" w:firstLine="440"/>
        <w:rPr>
          <w:rFonts w:asciiTheme="minorEastAsia" w:hAnsiTheme="minorEastAsia"/>
          <w:sz w:val="22"/>
        </w:rPr>
      </w:pPr>
      <w:r w:rsidRPr="00DB07D3">
        <w:rPr>
          <w:rFonts w:asciiTheme="minorEastAsia" w:hAnsiTheme="minorEastAsia"/>
          <w:sz w:val="22"/>
        </w:rPr>
        <w:t>授予学位：工学学士。</w:t>
      </w:r>
    </w:p>
    <w:p w:rsidR="00DB07D3" w:rsidRPr="00DB07D3" w:rsidRDefault="00DB07D3" w:rsidP="00DB07D3">
      <w:pPr>
        <w:spacing w:line="400" w:lineRule="exact"/>
        <w:ind w:firstLineChars="200" w:firstLine="440"/>
        <w:rPr>
          <w:rFonts w:asciiTheme="minorEastAsia" w:hAnsiTheme="minorEastAsia"/>
          <w:sz w:val="22"/>
        </w:rPr>
      </w:pPr>
      <w:r w:rsidRPr="00DB07D3">
        <w:rPr>
          <w:rFonts w:asciiTheme="minorEastAsia" w:hAnsiTheme="minorEastAsia"/>
          <w:sz w:val="22"/>
        </w:rPr>
        <w:t>修业年限：四年。</w:t>
      </w:r>
    </w:p>
    <w:p w:rsidR="003071A8" w:rsidRDefault="003071A8">
      <w:pPr>
        <w:spacing w:line="400" w:lineRule="exact"/>
        <w:rPr>
          <w:rFonts w:asciiTheme="minorEastAsia" w:hAnsiTheme="minorEastAsia"/>
          <w:sz w:val="22"/>
        </w:rPr>
      </w:pPr>
    </w:p>
    <w:p w:rsidR="00B155F6" w:rsidRDefault="00DB07D3">
      <w:pPr>
        <w:spacing w:line="40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能源与动力工程</w:t>
      </w:r>
      <w:r>
        <w:rPr>
          <w:rFonts w:asciiTheme="minorEastAsia" w:hAnsiTheme="minorEastAsia" w:hint="eastAsia"/>
          <w:sz w:val="22"/>
        </w:rPr>
        <w:t>】</w:t>
      </w:r>
    </w:p>
    <w:p w:rsidR="00DB07D3" w:rsidRPr="00DB07D3" w:rsidRDefault="00DB07D3" w:rsidP="00DB07D3">
      <w:pPr>
        <w:spacing w:line="400" w:lineRule="exact"/>
        <w:ind w:firstLineChars="200" w:firstLine="440"/>
        <w:rPr>
          <w:rFonts w:asciiTheme="minorEastAsia" w:hAnsiTheme="minorEastAsia"/>
          <w:sz w:val="22"/>
        </w:rPr>
      </w:pPr>
      <w:r w:rsidRPr="00DB07D3">
        <w:rPr>
          <w:rFonts w:asciiTheme="minorEastAsia" w:hAnsiTheme="minorEastAsia"/>
          <w:sz w:val="22"/>
        </w:rPr>
        <w:t>培养目标：本专业主要培养从事能源</w:t>
      </w:r>
      <w:r w:rsidRPr="00DB07D3">
        <w:rPr>
          <w:rFonts w:asciiTheme="minorEastAsia" w:hAnsiTheme="minorEastAsia" w:hint="eastAsia"/>
          <w:sz w:val="22"/>
        </w:rPr>
        <w:t>动力</w:t>
      </w:r>
      <w:r w:rsidRPr="00DB07D3">
        <w:rPr>
          <w:rFonts w:asciiTheme="minorEastAsia" w:hAnsiTheme="minorEastAsia"/>
          <w:sz w:val="22"/>
        </w:rPr>
        <w:t>工程领域的理论研究、工程设计、系统运行、制造安装、应用开发及工程管理的宽口径</w:t>
      </w:r>
      <w:r w:rsidRPr="00DB07D3">
        <w:rPr>
          <w:rFonts w:asciiTheme="minorEastAsia" w:hAnsiTheme="minorEastAsia" w:hint="eastAsia"/>
          <w:sz w:val="22"/>
        </w:rPr>
        <w:t>“</w:t>
      </w:r>
      <w:r w:rsidRPr="00DB07D3">
        <w:rPr>
          <w:rFonts w:asciiTheme="minorEastAsia" w:hAnsiTheme="minorEastAsia"/>
          <w:sz w:val="22"/>
        </w:rPr>
        <w:t>复合型</w:t>
      </w:r>
      <w:r w:rsidRPr="00DB07D3">
        <w:rPr>
          <w:rFonts w:asciiTheme="minorEastAsia" w:hAnsiTheme="minorEastAsia" w:hint="eastAsia"/>
          <w:sz w:val="22"/>
        </w:rPr>
        <w:t>”</w:t>
      </w:r>
      <w:r w:rsidRPr="00DB07D3">
        <w:rPr>
          <w:rFonts w:asciiTheme="minorEastAsia" w:hAnsiTheme="minorEastAsia"/>
          <w:sz w:val="22"/>
        </w:rPr>
        <w:t>高级工程技术人才。</w:t>
      </w:r>
    </w:p>
    <w:p w:rsidR="00DB07D3" w:rsidRPr="00DB07D3" w:rsidRDefault="00DB07D3" w:rsidP="00DB07D3">
      <w:pPr>
        <w:spacing w:line="400" w:lineRule="exact"/>
        <w:rPr>
          <w:rFonts w:asciiTheme="minorEastAsia" w:hAnsiTheme="minorEastAsia"/>
          <w:sz w:val="22"/>
        </w:rPr>
      </w:pPr>
      <w:r w:rsidRPr="00DB07D3">
        <w:rPr>
          <w:rFonts w:asciiTheme="minorEastAsia" w:hAnsiTheme="minorEastAsia"/>
          <w:sz w:val="22"/>
        </w:rPr>
        <w:t xml:space="preserve">　　培养要求：本专业</w:t>
      </w:r>
      <w:r w:rsidRPr="00DB07D3">
        <w:rPr>
          <w:rFonts w:asciiTheme="minorEastAsia" w:hAnsiTheme="minorEastAsia" w:hint="eastAsia"/>
          <w:sz w:val="22"/>
        </w:rPr>
        <w:t>以热科学理论和气体动力学理论为基础，以计算机以及控制技术为工具，以能源可持续发展为理念，</w:t>
      </w:r>
      <w:r w:rsidRPr="00DB07D3">
        <w:rPr>
          <w:rFonts w:asciiTheme="minorEastAsia" w:hAnsiTheme="minorEastAsia"/>
          <w:sz w:val="22"/>
        </w:rPr>
        <w:t>将综合基础课、学科基础课、专业课有机结合起来，要求学生掌握各种能量转换及有效利用的理论和技术，掌握各种实现能量转换及有效利用的系统和设备，</w:t>
      </w:r>
      <w:r w:rsidRPr="00DB07D3">
        <w:rPr>
          <w:rFonts w:asciiTheme="minorEastAsia" w:hAnsiTheme="minorEastAsia" w:hint="eastAsia"/>
          <w:sz w:val="22"/>
        </w:rPr>
        <w:t>掌握能源动力系统的</w:t>
      </w:r>
      <w:r w:rsidRPr="00DB07D3">
        <w:rPr>
          <w:rFonts w:asciiTheme="minorEastAsia" w:hAnsiTheme="minorEastAsia" w:hint="eastAsia"/>
          <w:sz w:val="22"/>
        </w:rPr>
        <w:lastRenderedPageBreak/>
        <w:t>控制原理和控制技术，理解先进能源技术</w:t>
      </w:r>
      <w:r w:rsidRPr="00DB07D3">
        <w:rPr>
          <w:rFonts w:asciiTheme="minorEastAsia" w:hAnsiTheme="minorEastAsia"/>
          <w:sz w:val="22"/>
        </w:rPr>
        <w:t>，具备解决能源与动力工程领域问题的基本能力。</w:t>
      </w:r>
    </w:p>
    <w:p w:rsidR="00DB07D3" w:rsidRPr="00DB07D3" w:rsidRDefault="00DB07D3" w:rsidP="000A75AB">
      <w:pPr>
        <w:spacing w:line="400" w:lineRule="exact"/>
        <w:ind w:firstLineChars="200" w:firstLine="440"/>
        <w:rPr>
          <w:rFonts w:asciiTheme="minorEastAsia" w:hAnsiTheme="minorEastAsia"/>
          <w:sz w:val="22"/>
        </w:rPr>
      </w:pPr>
      <w:r w:rsidRPr="00DB07D3">
        <w:rPr>
          <w:rFonts w:asciiTheme="minorEastAsia" w:hAnsiTheme="minorEastAsia"/>
          <w:sz w:val="22"/>
        </w:rPr>
        <w:t>主要课程：</w:t>
      </w:r>
      <w:r w:rsidRPr="00DB07D3">
        <w:rPr>
          <w:rFonts w:asciiTheme="minorEastAsia" w:hAnsiTheme="minorEastAsia" w:hint="eastAsia"/>
          <w:sz w:val="22"/>
        </w:rPr>
        <w:t>工程热力学、传热学、流体力学、燃烧学、电工电子技术、工程力学、锅炉原理、汽轮机原理、热力发电厂、</w:t>
      </w:r>
      <w:r w:rsidRPr="00DB07D3">
        <w:rPr>
          <w:rFonts w:asciiTheme="minorEastAsia" w:hAnsiTheme="minorEastAsia"/>
          <w:sz w:val="22"/>
        </w:rPr>
        <w:t>可再生能源</w:t>
      </w:r>
      <w:r w:rsidRPr="00DB07D3">
        <w:rPr>
          <w:rFonts w:asciiTheme="minorEastAsia" w:hAnsiTheme="minorEastAsia" w:hint="eastAsia"/>
          <w:sz w:val="22"/>
        </w:rPr>
        <w:t>、流化床燃烧技术、热泵技术等。</w:t>
      </w:r>
    </w:p>
    <w:p w:rsidR="00DB07D3" w:rsidRPr="00DB07D3" w:rsidRDefault="00DB07D3" w:rsidP="00DB07D3">
      <w:pPr>
        <w:spacing w:line="400" w:lineRule="exact"/>
        <w:rPr>
          <w:rFonts w:asciiTheme="minorEastAsia" w:hAnsiTheme="minorEastAsia"/>
          <w:sz w:val="22"/>
        </w:rPr>
      </w:pPr>
      <w:r w:rsidRPr="00DB07D3">
        <w:rPr>
          <w:rFonts w:asciiTheme="minorEastAsia" w:hAnsiTheme="minorEastAsia"/>
          <w:sz w:val="22"/>
        </w:rPr>
        <w:t xml:space="preserve">    主要实践教学环节：军训、金工实习、课程相关实验、课程设计、生产实习、毕业实习、毕业设计等。</w:t>
      </w:r>
    </w:p>
    <w:p w:rsidR="00DB07D3" w:rsidRPr="00DB07D3" w:rsidRDefault="00DB07D3" w:rsidP="00DB07D3">
      <w:pPr>
        <w:spacing w:line="400" w:lineRule="exact"/>
        <w:rPr>
          <w:rFonts w:asciiTheme="minorEastAsia" w:hAnsiTheme="minorEastAsia"/>
          <w:sz w:val="22"/>
        </w:rPr>
      </w:pPr>
      <w:r w:rsidRPr="00DB07D3">
        <w:rPr>
          <w:rFonts w:asciiTheme="minorEastAsia" w:hAnsiTheme="minorEastAsia"/>
          <w:sz w:val="22"/>
        </w:rPr>
        <w:t xml:space="preserve">　　授予学位：工学学士。</w:t>
      </w:r>
    </w:p>
    <w:p w:rsidR="00DB07D3" w:rsidRPr="00DB07D3" w:rsidRDefault="00DB07D3" w:rsidP="000A75AB">
      <w:pPr>
        <w:spacing w:line="400" w:lineRule="exact"/>
        <w:ind w:firstLineChars="200" w:firstLine="440"/>
        <w:rPr>
          <w:rFonts w:asciiTheme="minorEastAsia" w:hAnsiTheme="minorEastAsia"/>
          <w:sz w:val="22"/>
        </w:rPr>
      </w:pPr>
      <w:r w:rsidRPr="00DB07D3">
        <w:rPr>
          <w:rFonts w:asciiTheme="minorEastAsia" w:hAnsiTheme="minorEastAsia"/>
          <w:sz w:val="22"/>
        </w:rPr>
        <w:t>修业年限：四年。</w:t>
      </w:r>
    </w:p>
    <w:p w:rsidR="00B155F6" w:rsidRDefault="00B155F6">
      <w:pPr>
        <w:spacing w:line="400" w:lineRule="exact"/>
        <w:ind w:firstLine="480"/>
        <w:rPr>
          <w:rFonts w:asciiTheme="minorEastAsia" w:hAnsiTheme="minorEastAsia"/>
          <w:sz w:val="22"/>
        </w:rPr>
      </w:pPr>
    </w:p>
    <w:p w:rsidR="00B155F6" w:rsidRDefault="00DB07D3">
      <w:pPr>
        <w:widowControl/>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信息工程学院</w:t>
      </w:r>
    </w:p>
    <w:p w:rsidR="00B155F6" w:rsidRDefault="00B155F6">
      <w:pPr>
        <w:widowControl/>
        <w:spacing w:line="400" w:lineRule="exact"/>
        <w:jc w:val="center"/>
        <w:rPr>
          <w:rFonts w:asciiTheme="minorEastAsia" w:hAnsiTheme="minorEastAsia" w:cs="宋体"/>
          <w:kern w:val="0"/>
          <w:sz w:val="22"/>
        </w:rPr>
      </w:pP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信息工程学院现设两系一中心，即自动化系、信息与通信工程系和实验技术中心。现有自动化、电子信息工程、通信工程、测控技术与仪器、电子科学与技术和交通设备与控制工程6个本科专业，其中自动化和电子信息工程两个专业为山西省品牌专业，电子信息工程为山西省特色专业。</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电子科学与技术”一级学科具有博士学位授予权，设有博士后流动站。该学科下设4个二级学科，包括：电路与系统、物理电子学、微电子学与固体电子学、电磁场与微波技术，还有一个自主设置二级博士点——智能感知与控制，其中电路与系统学科为山西省重点学科。信息与通信工程、控制科学与工程一级学科具有硕士学位授予权；电子与通信工程、控制工程具有工程硕士学位授予权。</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20"/>
        <w:jc w:val="left"/>
        <w:rPr>
          <w:rFonts w:asciiTheme="minorEastAsia" w:hAnsiTheme="minorEastAsia" w:cs="宋体"/>
          <w:kern w:val="0"/>
          <w:sz w:val="22"/>
        </w:rPr>
      </w:pPr>
      <w:r>
        <w:rPr>
          <w:rFonts w:asciiTheme="minorEastAsia" w:hAnsiTheme="minorEastAsia" w:cs="宋体" w:hint="eastAsia"/>
          <w:kern w:val="0"/>
          <w:sz w:val="22"/>
        </w:rPr>
        <w:t>学院历史悠久，师资力量雄厚。学院现有教职工114人，其中教师86人，教授16人占19%，副教授40人占47%，讲师31人占36%，具有博士学位的教师比例为62%。管理和实验教辅人员28人，实验教辅人员中，教授级高工2人，高工以上11人占58%。学院有双聘院士1名，山西省“百人计划”特聘专家13名，省级教学名师5人。“十二五”期间，学院科研项目立项181项，合同经费累计4600余万元。目前在研国家级项目26项（其中“863”项目4项，科技部创新团队项目1项，国家自然科学基金21项），省部级项目近50余项；获得国家科学技术进步奖1项，省部级奖励9项。获批科技部重点领域创新团队1项；承担省教改项目15项，获国家教学成果一等奖1项，省教学成果奖10余项，出版国家“十一五”规划教材24部，“十二五”规划教材2部。</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20"/>
        <w:jc w:val="left"/>
        <w:rPr>
          <w:rFonts w:asciiTheme="minorEastAsia" w:hAnsiTheme="minorEastAsia" w:cs="宋体"/>
          <w:kern w:val="0"/>
          <w:sz w:val="22"/>
        </w:rPr>
      </w:pPr>
      <w:r>
        <w:rPr>
          <w:rFonts w:asciiTheme="minorEastAsia" w:hAnsiTheme="minorEastAsia" w:cs="宋体" w:hint="eastAsia"/>
          <w:kern w:val="0"/>
          <w:sz w:val="22"/>
        </w:rPr>
        <w:t>目前在校本科生1500余人，博士、硕士研究生近400人。学院有先进的实验教学设备和稳定的实验实践教学基地，有助于培养学生的创新意识和工程能力。学生的科技实践活动是信息工程学院的一大特色，学院设有大学生种子计划，为优秀的学生选配导师，指导学生学习和科技实践活动。学院有大量的学生参加全国大学生电子设计竞赛、全国研究生电子设计竞赛、全国大学生飞思卡尔杯智能汽车竞赛、西门子杯工业自动化挑战赛、全国高校物联网应用创新大赛、台达杯两岸高校自动化设计大赛、全国大学生物联网创新创业大赛、</w:t>
      </w:r>
      <w:hyperlink r:id="rId12" w:tgtFrame="_blank" w:history="1">
        <w:r>
          <w:rPr>
            <w:rFonts w:asciiTheme="minorEastAsia" w:hAnsiTheme="minorEastAsia" w:cs="宋体" w:hint="eastAsia"/>
            <w:kern w:val="0"/>
            <w:sz w:val="22"/>
          </w:rPr>
          <w:t>中国机器人大赛暨RoboCup公开赛</w:t>
        </w:r>
      </w:hyperlink>
      <w:r>
        <w:rPr>
          <w:rFonts w:asciiTheme="minorEastAsia" w:hAnsiTheme="minorEastAsia" w:cs="宋体" w:hint="eastAsia"/>
          <w:kern w:val="0"/>
          <w:sz w:val="22"/>
        </w:rPr>
        <w:t>、全国大学生数学建模竞赛、全国大学生英语竞赛等赛事活动，近年来共获得国家级奖励118项，赛区、省级奖励255项。在优异的成绩支持下，学院有众多学生获得国家奖学金，国家励志奖学金，校长奖学金，优秀学生奖学金，台北山西文教基金会晋才奖学金，孙越崎科技教育基金会奖学金，省彩票公益金助学项目，赵宗复基</w:t>
      </w:r>
      <w:r>
        <w:rPr>
          <w:rFonts w:asciiTheme="minorEastAsia" w:hAnsiTheme="minorEastAsia" w:cs="宋体" w:hint="eastAsia"/>
          <w:kern w:val="0"/>
          <w:sz w:val="22"/>
        </w:rPr>
        <w:lastRenderedPageBreak/>
        <w:t>金会奖学金、兴大助学金、丰田助学金、新长城自强助学金、梅赛尼斯奖学金、维康奖学金（仅在信息工程学院学生中评选）、长顺奖学金等。为国家培养了大量的优秀人才，获得社会和企业的好评。</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【自动化】</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培养目标：本专业培养具有良好的思想品德和文化修养，基础理论扎实、专业知识面广、能力素质全面发展，掌握自动化领域的基本理论、专门知识和专业技能，并能在工业企业、科研院所等部门从事有关现代检测技术、自动化仪表和设备、运动控制、过程控制、综合自动化系统等方面的工程设计、技术开发、系统运行管理与维护等宽口径、高素质、复合型的自动化工程科技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培养要求：本专业毕业生应获得电工电子、自动控制、信息处理、计算机控制和自动检测等方面的基本理论知识；电机拖动系统和生产过程自动化系统的设计、研究、调试、运行的基本方法和基本技能；应用计算机控制工业自动化系统的能力。</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主要课程：电路理论、电子技术、单片机原理与应用、微机原理与接口技术、C语言程序设计、数字仿真及MATLAB、机器视觉技术、智能仪器设计、计算机控制技术、自动控制理论、现代控制理论、传感器原理与检测技术、电力电子技术、电机与拖动基础、电气控制与可编程控制器、供电技术、控制仪表、过程控制系统、运动控制系统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主要实践教学环节：军训、金工实习、电子工艺实习、专业认识实习、毕业实习、课程设计、毕业设计等。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【电子信息工程】</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目标：本专业培养具有电子信息技术和电子信息系统等方面的基础知识和应用能力，能在工业部门从事电子设备和信息系统的研究、设计、制造、应用和开发的高级工程技术人才以及能在研究部门从事电子信息科学与工程理论研究的研究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要求：本专业学生应具备扎实的电子电路、数学等自然科学基础、较好的人文社会科学基础和较强的外语综合运用能力；掌握信息的获取、处理与传输等电子信息工程学科的基础理论和基本知识，掌握模拟、数字、高低频电子线路的设计与测试方法，具备从事现代电子信息系统以及电子器件的开发、设计、工程应用能力与开发能力。</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电路基础、模拟电子技术、数字电路逻辑设计、高频电子线路、信号与系统、微机原理与接口技术、C语言程序设计基础、软件技术基础、数字信号处理、单片机原理与应用技术、可编程控制器PLC、电磁场与电磁波、微波技术与天线、FPGA应用设计、现代广播电视系列课程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实践教学环节：军训、金工实习、电子工艺实习、专业生产认识实习、毕业实习、课程设计、毕业设计等。主要专业实验：电子电路实验、数字逻辑实验、微波技术与天线实验、单片机原理与应用技术实验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lastRenderedPageBreak/>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【测控技术与仪器】</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培养目标：本专业培养具有测量与控制、电子仪器设计制造等方面的基础知识与应用能力，能从事信号检测、仪器与系统的设计领域的科技开发、应用研究、运行管理等工作的高级技术人才。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要求：本专业学生应具备仪器与电子学、检测技术与控制理论等基础知识、较好的人文社会科学基础和较强的外语综合运用能力；掌握测量与控制系统的设计、研究、调试、维护的基本技能和基本方法；受到现代测控技术和仪器应用的基本训练，具有测控技术及仪器系统的应用设计与开发能力。</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电路基础、模拟电子技术、高频电子线路、数字电路逻辑设计、微机原理及应用、C语言程序设计基础、软件技术基础、信号与系统、数字信号处理、单片机原理与应用技术、可编程控制器PLC、FPGA应用设计、自动控制理论、传感器与检测技术、智能仪器技术、测量与控制技术。</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主要实践教学环节：军训、金工实习、电子工艺实习、专业生产认识实习、毕业实习、课程设计、毕业设计等。主要专业实验：电子电路实验、数字逻辑实验、嵌入式及FPGA设计、智能仪器设计实验。</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【通信工程】</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目标：本专业培养具备通信基础理论、掌握各种现代通信技术，能在信息通信领域从事科学研究、工程设计、设备制造、网络运营和技术管理以及能在其它相关行业从事与信息通信技术相关的开发及应用的高级技术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要求：本专业学生应具有扎实的自然科学基础、较好的人文社会科学基础和较强的外语综合运用能力；掌握通信与信息领域内的基本理论和基本知识；重点掌握光通信、无线通信、网络与应用和多媒体通信中的一到两个方向的知识；具有设计开发调试应用通信系统和通信网的基本能力；具有一定的科学研究和工程实际工作的能力，有较强的创新性和适应性。</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电路基础、C语言程序设计、模拟电子技术、数字电路逻辑设计、软件技术基础、微机原理与接口技术、单片机原理与应用技术、信号与系统、电磁场与电磁波、微波技术与天线、数字信号处理、现代通信原理、计算机通信网络、移动通信技术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主要实践教学环节：军训、金工实习、电子工艺实习、专业生产认识实习、毕业实习、课程设计、毕业设计等。主要专业实验：通信原理实验、电子电路实验、数字逻辑实验、微波技术与天线实验等。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lastRenderedPageBreak/>
        <w:t>【电子科学与技术】</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培养目标：本专业培养具备电子科学与技术专业基础理论，掌握现代微电子领域设计、加工、测试相关技术，具有创新精神和良好的外语能力，并能在微电子技术、电子材料与信息器件等相关领域从事微纳电子器件、微光机电系统、电子信息系统和集成电路的设计、开发及应用的工程技术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培养要求：本专业学生应具备扎实的物理、数学等自然科学基础、较好的人文社会科学基础和较强的外语综合运用能力；掌握微纳电子器件与集成电路设计、加工、测试、封装等基本工艺和基本方法；具有创新精神，具备一定的科学研究和实际工程实践能力。</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电子科学与技术概论、电路分析基础、模拟电子线路、数字电路逻辑设计、信号与系统、数字信号处理、电磁场与电磁波、量子力学、固体物理、半导体物理学、微米纳米技术、微电子技术、集成电路设计基础、微纳机电系统及其应用、固体电子器件、传感器原理及应用、单片机原理与应用技术、C语言程序设计、微机原理及应用。</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实践教学环节：军训、金工实习、电子工艺实习、专业生产认识实习、毕业实习、课程设计、毕业设计等。主要专业实验：电路基础实验、电子线路实验、数字逻辑实验、集成电路设计实验、传感器原理实验、微电子技术综合实验、电子科学与技术专业综合实验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【交通设备与控制工程】</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20"/>
        <w:jc w:val="left"/>
        <w:rPr>
          <w:rFonts w:asciiTheme="minorEastAsia" w:hAnsiTheme="minorEastAsia" w:cs="宋体"/>
          <w:kern w:val="0"/>
          <w:sz w:val="22"/>
        </w:rPr>
      </w:pPr>
      <w:r>
        <w:rPr>
          <w:rFonts w:asciiTheme="minorEastAsia" w:hAnsiTheme="minorEastAsia" w:cs="宋体" w:hint="eastAsia"/>
          <w:kern w:val="0"/>
          <w:sz w:val="22"/>
        </w:rPr>
        <w:t>培养目标：本专业培养适应国家交通运输设备现代化、智能交通工程建设的需要，掌握交通设备信息领域相关的电子技术、控制技术、计算机技术等方面的专业知识，具备交通设备、信息及控制工程方面专业知识与应用能力，能在城市交通信号控制、高速公路交通系统、计算机技术管理与决策等领域从事交通领域设备研发、设计、维护、智能交通系统集成和运行管理的高级工程技术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20"/>
        <w:jc w:val="left"/>
        <w:rPr>
          <w:rFonts w:asciiTheme="minorEastAsia" w:hAnsiTheme="minorEastAsia" w:cs="宋体"/>
          <w:kern w:val="0"/>
          <w:sz w:val="22"/>
        </w:rPr>
      </w:pPr>
      <w:r>
        <w:rPr>
          <w:rFonts w:asciiTheme="minorEastAsia" w:hAnsiTheme="minorEastAsia" w:cs="宋体" w:hint="eastAsia"/>
          <w:kern w:val="0"/>
          <w:sz w:val="22"/>
        </w:rPr>
        <w:t>培养要求：本专业学生应该具有较好的科学和人文素养，主要学习电子技术、自动控制、信息处理与控制等方面较宽广的工程技术基础理论和专业知识，以及与交通系统相关的城市交通信号控制、高速公路监控系统、通信系统、收费系统、隧道机电系统、智能交通系统等专业的基础知识。</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20"/>
        <w:jc w:val="left"/>
        <w:rPr>
          <w:rFonts w:asciiTheme="minorEastAsia" w:hAnsiTheme="minorEastAsia" w:cs="宋体"/>
          <w:kern w:val="0"/>
          <w:sz w:val="22"/>
        </w:rPr>
      </w:pPr>
      <w:r>
        <w:rPr>
          <w:rFonts w:asciiTheme="minorEastAsia" w:hAnsiTheme="minorEastAsia" w:cs="宋体" w:hint="eastAsia"/>
          <w:kern w:val="0"/>
          <w:sz w:val="22"/>
        </w:rPr>
        <w:t>主要课程：电路理论、模拟电子技术、数字电子技术、自动控制理论、交通工程学、交通管理与控制、交通传感器与交通信息检测技术、高级语言程序设计、计算机网络基础、数据库技术及应用、单片机原理与应用技术、微机原理与接口技术、智能仪器设计、计算机控制技术、电气控制与可编程控制器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20"/>
        <w:jc w:val="left"/>
        <w:rPr>
          <w:rFonts w:asciiTheme="minorEastAsia" w:hAnsiTheme="minorEastAsia" w:cs="宋体"/>
          <w:kern w:val="0"/>
          <w:sz w:val="22"/>
        </w:rPr>
      </w:pPr>
      <w:r>
        <w:rPr>
          <w:rFonts w:asciiTheme="minorEastAsia" w:hAnsiTheme="minorEastAsia" w:cs="宋体" w:hint="eastAsia"/>
          <w:kern w:val="0"/>
          <w:sz w:val="22"/>
        </w:rPr>
        <w:t>主要实践教学环节：军训、金工实习、电子工艺实习、专业生产认识实习、毕业实习、课程设计、毕业设计等。主要专业实验：电路实验、电子技术实验、智能交通系统实验、交通机电设备实验、传感器与交通信息检测技术实验、交通管理与控制实验、智能仪器设计实验、单片机原理与应用技术实验、计算机控制技术实验、交通设备与控制工程专业综合实验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2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20"/>
        <w:jc w:val="left"/>
        <w:rPr>
          <w:rFonts w:asciiTheme="minorEastAsia" w:hAnsiTheme="minorEastAsia" w:cs="宋体"/>
          <w:kern w:val="0"/>
          <w:sz w:val="22"/>
        </w:rPr>
      </w:pPr>
      <w:r>
        <w:rPr>
          <w:rFonts w:asciiTheme="minorEastAsia" w:hAnsiTheme="minorEastAsia" w:cs="宋体" w:hint="eastAsia"/>
          <w:kern w:val="0"/>
          <w:sz w:val="22"/>
        </w:rPr>
        <w:lastRenderedPageBreak/>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ind w:firstLine="420"/>
        <w:jc w:val="left"/>
        <w:rPr>
          <w:rFonts w:asciiTheme="minorEastAsia" w:hAnsiTheme="minorEastAsia" w:cs="宋体"/>
          <w:kern w:val="0"/>
          <w:sz w:val="22"/>
        </w:rPr>
      </w:pPr>
    </w:p>
    <w:p w:rsidR="00B155F6" w:rsidRDefault="00DB07D3" w:rsidP="000A75AB">
      <w:pPr>
        <w:widowControl/>
        <w:shd w:val="clear" w:color="auto" w:fill="FFFFFF"/>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计算机科学与技术学院</w:t>
      </w:r>
    </w:p>
    <w:p w:rsidR="00B155F6" w:rsidRDefault="00B155F6">
      <w:pPr>
        <w:widowControl/>
        <w:spacing w:line="400" w:lineRule="exact"/>
        <w:jc w:val="center"/>
        <w:rPr>
          <w:rFonts w:asciiTheme="minorEastAsia" w:hAnsiTheme="minorEastAsia" w:cs="宋体"/>
          <w:kern w:val="0"/>
          <w:sz w:val="22"/>
        </w:rPr>
      </w:pP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计算机科学与技术学院教学科研队伍实力雄厚，设有计算机科学系、计算机工程系、实验技术中心、计算机基础教学部。现有教职员工126人，其中教授12人，副教授25人，高级工程师5人，博士研究生导师6人，教师中具有博士、硕士学位者占98%以上。目前在校本科生585人，博士研究生、硕士研究生（含工程硕士）320余人。</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计算机科学与技术学院目前拥有计算机应用技术二级学科博士学位授予权，计算机科学与技术一级学科博士后科研流动站，计算机科学与技术、软件工程一级学科硕士学位授予权，计算机应用技术、软件工程两个领域工程硕士学位授予权和计算机应用技术高校教师硕士学位授予权。其中计算机应用技术学科为山西省重点学科。学院设有计算机科学与技术专业和物联网工程专业，计算机科学与技术专业2004年被评为山西省高校首批品牌专业，2009年被列入国家级高等学校特色专业建设点，2010年经教育部批准列入“卓越工程师教育培养计划”试点专业，2013年通过了中国工程教育专业认证。近年来本科专业探索和实践国际合作、企业“定制式”两种培养新模式，目前已建立了中美双学位（3+1）联合培养学生交流计划，并且与国内多家著名IT企业建立了合作培养计划。物联网工程专业是2010年经教育部批准的战略性新兴产业相关本科新专业，太原理工大学是首批获批物联网工程专业的全国5所地方院校之一，2011年开始招生，现已招收学生286人。</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近年来，计算机科学与技术学院先后承担国家"863"高科技项目、国家自然科学基金项目、国家科技支撑计划项目、国家级重点项目以及省部级项目70余项，获省部级科技进步一等奖1项、二等奖3项，三等奖3项，省优秀软件奖1项、省优秀教学成果一等奖1项、二等奖2项。出版专著、教材40多部，在国内外核心期刊发表学术论文700余篇。 </w:t>
      </w:r>
    </w:p>
    <w:p w:rsidR="00B155F6" w:rsidRDefault="00B155F6">
      <w:pPr>
        <w:spacing w:line="400" w:lineRule="exact"/>
        <w:rPr>
          <w:rFonts w:asciiTheme="minorEastAsia" w:hAnsiTheme="minorEastAsia"/>
          <w:sz w:val="22"/>
        </w:rPr>
      </w:pPr>
    </w:p>
    <w:p w:rsidR="00B155F6" w:rsidRDefault="00DB07D3">
      <w:pPr>
        <w:spacing w:line="400" w:lineRule="exact"/>
        <w:rPr>
          <w:rFonts w:asciiTheme="minorEastAsia" w:hAnsiTheme="minorEastAsia"/>
          <w:sz w:val="22"/>
        </w:rPr>
      </w:pPr>
      <w:r>
        <w:rPr>
          <w:rFonts w:asciiTheme="minorEastAsia" w:hAnsiTheme="minorEastAsia" w:hint="eastAsia"/>
          <w:sz w:val="22"/>
        </w:rPr>
        <w:t>【计算机科学与技术】</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培养目标：培养适应国家、区域及行业经济建设和社会发展需要，具有良好人文社会科学素养、社会责任感和工程职业道德，掌握扎实的自然科学、计算机学科工程基础和核心基础理论知识，具备计算机领域相关的专业技能和软、硬件系统工程设计、实施和运维能力的应用型卓越工程技术专门人才。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培养要求：要求综合运用先进的计算机软硬件理论和技术，基于创新思维和工程方法，在经济、环境、法规和标准等约束条件下，分析和解决计算机领域中的各种工程问题，同时具备团队协作精神、工程意识、交流沟通、文献利用、国际视野、项目组织管理、终身学习和适应社会快速发展的能力。能够在企事业单位胜任计算机相关系统工程的分析、构造、开发、测试、维护和管理等工作。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主要课程：大学英语、高等数学、大学物理、程序设计技术、面向对象程序设计基础、电路与系统、数字逻辑、离散数学、数据结构与算法、操作系统、编译原理、计算机组成与体系结构、计算机</w:t>
      </w:r>
      <w:r>
        <w:rPr>
          <w:rFonts w:asciiTheme="minorEastAsia" w:hAnsiTheme="minorEastAsia" w:hint="eastAsia"/>
          <w:sz w:val="22"/>
        </w:rPr>
        <w:lastRenderedPageBreak/>
        <w:t xml:space="preserve">网络、算法设计与分析、Java语言程序设计、数据库系统原理、软件工程、计算机接口技术、信息安全技术、多媒体技术与应用、Web系统和技术、传感器技术与系统、嵌入式软件开发、移动应用开发技术、工程经济学、信息管理系统等。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主要实践教学环节：军训、教学实习、生产实习、社会实践、课程实验、课程设计、综合实践、自主实践、毕业实习、毕业设计（论文）等。</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授予学位：工学学士。</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修业年限：四年。 </w:t>
      </w:r>
    </w:p>
    <w:p w:rsidR="00B155F6" w:rsidRDefault="00B155F6">
      <w:pPr>
        <w:spacing w:line="400" w:lineRule="exact"/>
        <w:rPr>
          <w:rFonts w:asciiTheme="minorEastAsia" w:hAnsiTheme="minorEastAsia"/>
          <w:sz w:val="22"/>
        </w:rPr>
      </w:pPr>
    </w:p>
    <w:p w:rsidR="00B155F6" w:rsidRDefault="00DB07D3">
      <w:pPr>
        <w:spacing w:line="400" w:lineRule="exact"/>
        <w:rPr>
          <w:rFonts w:asciiTheme="minorEastAsia" w:hAnsiTheme="minorEastAsia"/>
          <w:sz w:val="22"/>
        </w:rPr>
      </w:pPr>
      <w:r>
        <w:rPr>
          <w:rFonts w:asciiTheme="minorEastAsia" w:hAnsiTheme="minorEastAsia" w:hint="eastAsia"/>
          <w:sz w:val="22"/>
        </w:rPr>
        <w:t xml:space="preserve">【物联网工程】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培养目标：物联网工程本科专业培养德、智、体、美全面发展，具有较强的专业能力和良好的外语运用能力，有良好职业道德和综合素质，掌握物联网的基本理论、方法和技术等方面的知识，能胜任物联网相关技术的研发及物联网系统规划、分析、设计、实施、运维等工作的高级专门技术人才。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培养要求：要求能够综合运用先进的计算机硬件、软件技术和物联网工程方法、技术及工具，从事物联网工程分析、设计、开发和维护等方面的工作，同时具备团队协作精神、技术创新、项目管理和市场开拓能力，能够在企事业单位胜任物联网软件研发、物联网工程的应用、管理、研发和系统服务等工作。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主要课程：大学英语、高等数学、大学物理、物联网技术概论、面向对象程序设计基础、数据结构与算法、计算机组成与体系结构、操作系统、电路与电子技术、传感器与射频识别技术、现代通信原理、传感网原理及应用、物联网通信原理与技术、嵌入式系统、单片机原理与接口技术、嵌入式操作系统、物联网工程设计、移动与嵌入式软件开发、数据库系统原理、软件测试技术、人工智能、物联网智能信息处理。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主要实践教学环节：军训、教学实习、生产实习、社会实践、课程实验、课程设计、综合实践、自主实践、毕业实习、毕业设计（论文）等。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授予学位：工学学士。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修业年限：四年。  </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  </w:t>
      </w:r>
    </w:p>
    <w:p w:rsidR="00B155F6" w:rsidRDefault="00DB07D3">
      <w:pPr>
        <w:widowControl/>
        <w:spacing w:line="400" w:lineRule="exac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软件学院</w:t>
      </w:r>
    </w:p>
    <w:p w:rsidR="00B155F6" w:rsidRDefault="00B155F6">
      <w:pPr>
        <w:widowControl/>
        <w:spacing w:line="400" w:lineRule="exact"/>
        <w:jc w:val="center"/>
        <w:rPr>
          <w:rFonts w:asciiTheme="minorEastAsia" w:hAnsiTheme="minorEastAsia" w:cs="宋体"/>
          <w:kern w:val="0"/>
          <w:sz w:val="22"/>
        </w:rPr>
      </w:pP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太原理工大学软件学院前身是太原理工大学计算机与软件学院，依托计算机科学与技术学院雄厚的师资队伍和教学实验条件及科研环境，具有“计算机应用技术”二级学科博士学位授予权，“计算机科学与技术”、 “软件工程”一级学科硕士学位授予权，“计算机技术”领域和“软件工程”领域工程硕士授予权。本科专业源于1958年设立的电子计算机专业，发展为1994年的“计算机软件”本科专业，在 1998年将“计算机应用”与“计算机软件”本科专业调整为“计算机科学与技术”专业，2004年经教育部批准设立“软件工程”本科专业并开始招生。</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lastRenderedPageBreak/>
        <w:t xml:space="preserve"> 经过几年的尝试和实践，在培养软件人才方面，积累了办学经验，完善了培养方案，锻炼了师资队伍，充实了实验环境，设立了实训基地，保证了教学质量。为进一步适应国家实施产业结构重大调整，优先发展信息产业，并把软件产业作为经济发展新的增长点的需求，实现软件人才培养的跨越式发展，突出工程实践，加强校企合作，实施“3+1”和“2+1+1”不同的人才培养新模式，以满足软件产业发展对人才的迫切需要。太原理工大学于2010年成立软件学院，面向山西省招收软件工程专业本科生。根据IT人才需求的紧缺方向和学院强势领域，开设有软件设计与开发、嵌入式软件技术、电子商务、网络工程及应用、移动互联开发等多个专业方向，充分满足不同兴趣学生的发展方向和就业的需要。目前，太原理工大学软件学院软件工程专业在校本科生3968名。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2012年太原理工大学与中软国际有限公司、青岛软件园等国内知名软件企业按照国家教育部深化校企合作的政策要求，实行校企强强联合，结合业界最前沿的技术和企业最新的人才需求，在软件人才培养模式、课程体系、教材建设、工程实践等方面进行创新，实施“3+1”和“2+1+1”的人才培养新模式，培养紧缺的国际化软件工程技术与管理人才。充分发挥太原理工大学丰富的办学经验，以及中软国际、青岛软件园等企业丰富的行业经验及就业渠道，提高在校学生的知识技能和就业技能。</w:t>
      </w:r>
    </w:p>
    <w:p w:rsidR="00B155F6" w:rsidRDefault="00B155F6">
      <w:pPr>
        <w:spacing w:line="400" w:lineRule="exact"/>
        <w:rPr>
          <w:rFonts w:asciiTheme="minorEastAsia" w:hAnsiTheme="minorEastAsia"/>
          <w:sz w:val="22"/>
        </w:rPr>
      </w:pPr>
    </w:p>
    <w:p w:rsidR="00B155F6" w:rsidRDefault="00DB07D3">
      <w:pPr>
        <w:spacing w:line="400" w:lineRule="exact"/>
        <w:rPr>
          <w:rFonts w:asciiTheme="minorEastAsia" w:hAnsiTheme="minorEastAsia"/>
          <w:sz w:val="22"/>
        </w:rPr>
      </w:pPr>
      <w:r>
        <w:rPr>
          <w:rFonts w:asciiTheme="minorEastAsia" w:hAnsiTheme="minorEastAsia" w:hint="eastAsia"/>
          <w:sz w:val="22"/>
        </w:rPr>
        <w:t xml:space="preserve">【软件工程】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1．软件工程方向</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培养目标：培养德智体全面发展，具有良好职业道德和综合素质，具有扎实的计算机软件及软件工程基础知识和专门知识，良好的软件设计与编程、项目规范管理、交流与组织协调能力，较强工程实践能力和创新意识的实用型、复合型软件工程技术与管理人才。可从事大型软件项目系统分析、设计、开发、测试和软件项目管理等方面的工作。</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培养要求：掌握软件工程相关学科的基础理论，具有较强的自主学习能力和运用相关学科知识解决实际问题的能力；熟练掌握软件工程学科基本理论和专业知识，熟悉有关软件开发与应用方面的规范、政策及法规，了解计算机软件研发与工程项目管理领域的前沿动态和新技术应用，具有较强的实践动手能力、创新意识和社会适应能力。</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主要课程：大学英语、高等数学、大学物理、离散结构、程序设计技术、面向对象程序设计基础、数据结构、操作系统、算法设计与分析、数据库系统原理、硬件技术基础、软件工程原理、计算机网络、系统分析与设计、软件工程形式化方法、软件设计与体系结构、软件测试技术、Web程序设计技术、大型数据库系统、多媒体技术与应用、信息安全技术、嵌入式系统原理、电子商务、无线网络通信技术等。</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主要实践教学环节：军训、教学实习、生产实习、社会实践、科研训练、自主实践、课程实验、课程设计、综合实践、专业实训、毕业实习、毕业设计（论文）等。</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授予学位：工学学士。</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修业年限：四年。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2．软件与服务外包方向（中软国际）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lastRenderedPageBreak/>
        <w:t xml:space="preserve"> 培养目标：培养德智体全面发展，具有良好职业道德和综合素质，通晓国际商业惯例和服务外包规范，具有扎实的软件工程基础知识和专门知识，良好的软件设计与编程、项目规范管理、交流与组织协调能力，较强工程实践能力的国际化软件工程技术与管理人才。可从事承接国外软件项目设计、开发和测试、国内大型软件项目系统分析、设计、开发、测试和软件项目管理等方面的工作。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培养要求：熟练掌握软件工程相关学科的基础理论，掌握软件系统的需求分析与设计的基本方法，具备软件设计、软件测试和维护能力，熟悉国际软件服务外包规范和标准、了解国内外软件行业的前沿动态和新技术应用，具有较强的外语交流和沟通能力、实践动手能力、项目管理能力和社会适应能力。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主要课程：大学英语、高等数学、大学物理、离散结构、程序设计技术、面向对象程序设计基础、数据结构、操作系统、算法设计与分析、数据库系统原理、硬件技术基础、计算机网络，软件工程导论、软件与服务外包基础、系统分析与设计、软件与服务外包项目管理、软件设计与体系结构、软件测试技术、大型数据库系统、Web程序设计技术、中间件技术、Linux应用程序设计、ARM体系结构、嵌入式驱动程序设计、通信技术基础、移动互联增值业务、通信协议与编程等。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主要实践教学环节：军训、教学实习、生产实习、社会实践、科研训练、自主实践、课程实验、课程设计、综合实践、专业实训、毕业实习、毕业设计（论文）等。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授予学位：工学学士。</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 xml:space="preserve">修业年限：四年。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3. 移动互联开发方向（青岛软件园）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培养目标：培养德智体全面发展，具有良好职业道德和综合素质，具有扎实软件基础理论、软件工程开发和较强工程实践能力的实用型软件工程技术与管理人才。可从事大型软件项目系统分析、设计、开发、测试和软件项目管理等方面的工作。</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培养要求：要求能够运用先进的软件工程方法、技术及工具，从事软件分析、设计、开发和维护等方面的工作，同时具备团队协作精神、技术创新、项目管理和市场开拓能力，能够在企事业单位胜任软件研发、软件项目管理和系统服务、WEB页面设计、WEB网站及系统开发、移动开发、云计算及设计等工作。</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主要课程：离散结构、程序设计技术、面向对象程序设计基础、数据结构、操作系统、算法设计与分析、数据库系统原理、硬件技术基础、软件工程原理、计算机网络、系统分析与设计、软件工程形式化方法、软件设计与体系结构、软件测试技术、Web程序设计技术、大型数据库系统、多媒体技术与应用、信息安全技术、电子商务、无线网络通信技术、Windows应用程序开发技术、ASP.NET高级开发技术、</w:t>
      </w:r>
      <w:proofErr w:type="spellStart"/>
      <w:r>
        <w:rPr>
          <w:rFonts w:asciiTheme="minorEastAsia" w:hAnsiTheme="minorEastAsia" w:hint="eastAsia"/>
          <w:sz w:val="22"/>
        </w:rPr>
        <w:t>JavaWEB</w:t>
      </w:r>
      <w:proofErr w:type="spellEnd"/>
      <w:r>
        <w:rPr>
          <w:rFonts w:asciiTheme="minorEastAsia" w:hAnsiTheme="minorEastAsia" w:hint="eastAsia"/>
          <w:sz w:val="22"/>
        </w:rPr>
        <w:t xml:space="preserve">高级开发技术、Java企业级框架开发技术、移动设备开发技术、云计算、云平台、云存储开发技术。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主要实践教学环节：军训、教学实习、生产实习、社会实践、科研训练、自主实践、课程实验、课程设计、综合实践、专业实训、毕业实习、毕业设计（论文）等。 </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t xml:space="preserve"> 授予学位：工学学士。</w:t>
      </w:r>
    </w:p>
    <w:p w:rsidR="00B155F6" w:rsidRDefault="00DB07D3">
      <w:pPr>
        <w:spacing w:line="400" w:lineRule="exact"/>
        <w:ind w:firstLineChars="150" w:firstLine="330"/>
        <w:rPr>
          <w:rFonts w:asciiTheme="minorEastAsia" w:hAnsiTheme="minorEastAsia"/>
          <w:sz w:val="22"/>
        </w:rPr>
      </w:pPr>
      <w:r>
        <w:rPr>
          <w:rFonts w:asciiTheme="minorEastAsia" w:hAnsiTheme="minorEastAsia" w:hint="eastAsia"/>
          <w:sz w:val="22"/>
        </w:rPr>
        <w:lastRenderedPageBreak/>
        <w:t xml:space="preserve"> 修业年限：四年。</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w:t>
      </w:r>
    </w:p>
    <w:p w:rsidR="00B155F6" w:rsidRDefault="00DB07D3">
      <w:pPr>
        <w:widowControl/>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建筑与土木工程学院</w:t>
      </w:r>
    </w:p>
    <w:p w:rsidR="00B155F6" w:rsidRDefault="00B155F6">
      <w:pPr>
        <w:widowControl/>
        <w:spacing w:line="400" w:lineRule="exact"/>
        <w:jc w:val="center"/>
        <w:rPr>
          <w:rFonts w:asciiTheme="minorEastAsia" w:hAnsiTheme="minorEastAsia" w:cs="宋体"/>
          <w:kern w:val="0"/>
          <w:sz w:val="22"/>
        </w:rPr>
      </w:pPr>
    </w:p>
    <w:p w:rsidR="00B155F6" w:rsidRDefault="00DB07D3">
      <w:pPr>
        <w:spacing w:line="400" w:lineRule="exact"/>
        <w:rPr>
          <w:rFonts w:asciiTheme="minorEastAsia" w:hAnsiTheme="minorEastAsia" w:cs="宋体"/>
          <w:sz w:val="22"/>
        </w:rPr>
      </w:pPr>
      <w:r>
        <w:rPr>
          <w:rFonts w:asciiTheme="minorEastAsia" w:hAnsiTheme="minorEastAsia" w:cs="宋体"/>
          <w:kern w:val="0"/>
          <w:sz w:val="22"/>
        </w:rPr>
        <w:t xml:space="preserve">　</w:t>
      </w:r>
      <w:r>
        <w:rPr>
          <w:rFonts w:asciiTheme="minorEastAsia" w:hAnsiTheme="minorEastAsia" w:cs="宋体" w:hint="eastAsia"/>
          <w:sz w:val="22"/>
        </w:rPr>
        <w:t xml:space="preserve">  建筑与土木工程学院历史悠久，可以追溯到1902年山西大学堂西学专斋土木工程科。那是学院最早的雏形。随着学科和专业的沿革与发展，至今已经走过了一个多世纪的风雨历程。学院现有教职工122人，其中专职教师87人，正副教授45人，讲师40人，博士生导师14人，硕士生导师39人，实验教辅人员24人。</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学院设建筑系和土木工程系，有建筑学、城乡规划和土木工程3个本科专业，土木工程专业包含建筑工程、道路与桥梁工程、岩土与地下工程、铁道工程4个专业方向。</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建筑学、城乡规划、风景园林、土木工程4个一级本科具有硕士学位授予权；岩土工程、结构工程2个二级学科拥有博士学位授予权；土木工程一级学科拥有博士后流动站，建筑与土木工程领域拥有工程硕士学位授予权。岩土工程和结构工程是山西省重点学科；防灾减震与防护工程是山西省重点建设学科。</w:t>
      </w:r>
    </w:p>
    <w:p w:rsidR="00B155F6" w:rsidRDefault="00B155F6">
      <w:pPr>
        <w:spacing w:line="400" w:lineRule="exact"/>
        <w:rPr>
          <w:rFonts w:asciiTheme="minorEastAsia" w:hAnsiTheme="minorEastAsia" w:cs="宋体"/>
          <w:sz w:val="22"/>
        </w:rPr>
      </w:pPr>
    </w:p>
    <w:p w:rsidR="00B155F6" w:rsidRDefault="00DB07D3">
      <w:pPr>
        <w:spacing w:line="400" w:lineRule="exact"/>
        <w:rPr>
          <w:rFonts w:asciiTheme="minorEastAsia" w:hAnsiTheme="minorEastAsia" w:cs="宋体"/>
          <w:sz w:val="22"/>
        </w:rPr>
      </w:pPr>
      <w:r>
        <w:rPr>
          <w:rFonts w:asciiTheme="minorEastAsia" w:hAnsiTheme="minorEastAsia" w:cs="宋体" w:hint="eastAsia"/>
          <w:sz w:val="22"/>
        </w:rPr>
        <w:t>【建筑学】</w:t>
      </w:r>
    </w:p>
    <w:p w:rsidR="00B155F6" w:rsidRDefault="00DB07D3">
      <w:pPr>
        <w:spacing w:line="400" w:lineRule="exact"/>
        <w:rPr>
          <w:rFonts w:asciiTheme="minorEastAsia" w:hAnsiTheme="minorEastAsia" w:cs="宋体"/>
          <w:sz w:val="22"/>
        </w:rPr>
      </w:pPr>
      <w:r>
        <w:rPr>
          <w:rFonts w:asciiTheme="minorEastAsia" w:hAnsiTheme="minorEastAsia" w:cs="宋体" w:hint="eastAsia"/>
          <w:sz w:val="22"/>
        </w:rPr>
        <w:t xml:space="preserve">    培养目标：培养建筑设计、城市群体空间设计、室内外环境设计与研究、房地产开发与管理等方面的高级工程技术人才。</w:t>
      </w:r>
    </w:p>
    <w:p w:rsidR="00B155F6" w:rsidRDefault="00DB07D3">
      <w:pPr>
        <w:spacing w:line="400" w:lineRule="exact"/>
        <w:rPr>
          <w:rFonts w:asciiTheme="minorEastAsia" w:hAnsiTheme="minorEastAsia" w:cs="宋体"/>
          <w:sz w:val="22"/>
        </w:rPr>
      </w:pPr>
      <w:r>
        <w:rPr>
          <w:rFonts w:asciiTheme="minorEastAsia" w:hAnsiTheme="minorEastAsia" w:cs="宋体" w:hint="eastAsia"/>
          <w:sz w:val="22"/>
        </w:rPr>
        <w:t xml:space="preserve">    培养要求：本专业是涉及理、工、文、艺多领域综合性学科，具有技术与艺术、理工与人文相结合的特点。要求学生知识面宽广，有较强的形象思维能力。本专业主要学习建筑设计、城市规划、室内外环境设计等方面的基本理论与专业知识，进行建筑设计等方面的专业训练，培养具有项目策划、建筑设计、城市规划和室内设计等方面的基本能力，具备注册建筑师的专业基本素质。</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主要课程：建筑设计基础系列，画法几何与阴影透视、建筑力学、建筑结构、建筑物理、中国建筑史、外国建筑史、建筑设计、快速表现、快速设计、水彩渲染、计算机辅助设计、建筑构造、建筑设计系列、建筑技术与设备等。</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主要实践教学：军训、建筑认识实习、素描、色彩写生、古建筑测绘实习、生产实习、建筑师业务实践、课程设计、毕业设计(论文）等。</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授予学位：建筑学学士</w:t>
      </w:r>
      <w:r w:rsidR="008849C9">
        <w:rPr>
          <w:rFonts w:asciiTheme="minorEastAsia" w:hAnsiTheme="minorEastAsia" w:cs="宋体" w:hint="eastAsia"/>
          <w:sz w:val="22"/>
        </w:rPr>
        <w:t>。</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修业年限：五年。</w:t>
      </w:r>
    </w:p>
    <w:p w:rsidR="00B155F6" w:rsidRDefault="00B155F6">
      <w:pPr>
        <w:spacing w:line="400" w:lineRule="exact"/>
        <w:rPr>
          <w:rFonts w:asciiTheme="minorEastAsia" w:hAnsiTheme="minorEastAsia" w:cs="宋体"/>
          <w:sz w:val="22"/>
        </w:rPr>
      </w:pPr>
    </w:p>
    <w:p w:rsidR="00B155F6" w:rsidRDefault="00DB07D3">
      <w:pPr>
        <w:spacing w:line="400" w:lineRule="exact"/>
        <w:rPr>
          <w:rFonts w:asciiTheme="minorEastAsia" w:hAnsiTheme="minorEastAsia" w:cs="宋体"/>
          <w:sz w:val="22"/>
        </w:rPr>
      </w:pPr>
      <w:r>
        <w:rPr>
          <w:rFonts w:asciiTheme="minorEastAsia" w:hAnsiTheme="minorEastAsia" w:cs="宋体" w:hint="eastAsia"/>
          <w:sz w:val="22"/>
        </w:rPr>
        <w:t>【城乡规划】</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培养目标：本专业培养适应新世纪发展需要的富有创新精神的城乡规划学科与风景园林规划学科应用型人才。</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本专业毕业生具备城乡规划、城市设计以及风景园林规划等方面的知识，能在城乡规划设计、城</w:t>
      </w:r>
      <w:r>
        <w:rPr>
          <w:rFonts w:asciiTheme="minorEastAsia" w:hAnsiTheme="minorEastAsia" w:cs="宋体" w:hint="eastAsia"/>
          <w:sz w:val="22"/>
        </w:rPr>
        <w:lastRenderedPageBreak/>
        <w:t>乡规划管理、房地产开发等部门从事城乡规划设计与管理，开展城市道路交通规划、城市市政工程规划、园林系统规划，并能参与城市社会与经济发展规划、区域规划、城市开发、房地产筹划以及相关法规研究等方面工作。</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培养要求：本专业学生主要学习城乡规划的理论和方法，掌握建筑设计的理论和一般方法技术，掌握城乡规划的基本理论、方法和技术，了解城乡规划法规和管理的基本知识以及城市经济学、城市社会学、城市地理学等与城乡规划相关的社会科学方面的基本原理和知识，了解城乡规划过程中动员、组织公众参与的方式方法。</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主干学科：城乡规划学、风景园林学。</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主要课程：城市规划设计原理、城市规划设计、村镇规划设计、城市设计、城市交通、城市地理学、城市经济学、城市工程、城市规划行政管理与城市规划法规、区域规划、居住区域规划设计、景观环境设计、历史文化聚落保护规划等。</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主要实践教学：军训、建筑认识实习、素描、色彩写生实习、生产实习、社会实践、课程设计、毕业实习、毕业设计（论文）等。</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授予学位：工学学士。</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修业年限：五年。</w:t>
      </w:r>
    </w:p>
    <w:p w:rsidR="00B155F6" w:rsidRDefault="00B155F6">
      <w:pPr>
        <w:spacing w:line="400" w:lineRule="exact"/>
        <w:rPr>
          <w:rFonts w:asciiTheme="minorEastAsia" w:hAnsiTheme="minorEastAsia" w:cs="宋体"/>
          <w:sz w:val="22"/>
        </w:rPr>
      </w:pPr>
    </w:p>
    <w:p w:rsidR="00B155F6" w:rsidRDefault="00DB07D3">
      <w:pPr>
        <w:spacing w:line="400" w:lineRule="exact"/>
        <w:rPr>
          <w:rFonts w:asciiTheme="minorEastAsia" w:hAnsiTheme="minorEastAsia" w:cs="宋体"/>
          <w:sz w:val="22"/>
        </w:rPr>
      </w:pPr>
      <w:r>
        <w:rPr>
          <w:rFonts w:asciiTheme="minorEastAsia" w:hAnsiTheme="minorEastAsia" w:cs="宋体" w:hint="eastAsia"/>
          <w:sz w:val="22"/>
        </w:rPr>
        <w:t>【土木工程】</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培养目标：本专业培养适应社会主义现代化建设需要，德智体美全面发展，掌握土木工程学科的基本原理和基本知识，经过工程师基本训练，能胜任房屋与建筑、道路、桥梁、隧道、铁道等各类工程技术与管理工作，具备扎实的基础理论、宽广的专业知识，较强的实践能力和创新能力，具有一定的国际视野，能面向未来的高级专门人才。</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培养要求：本专业要求学生掌握扎实的自然科学基础知识，了解土木工程发展方向及前景，掌握工程力学、流体力学、土力学的基本理论，掌握工程测量、工程材料、结构分析与设计、地基基础工程方面的基本知识，熟悉工程试验、施工技术与工程管理等方面的基本技能，具有综合应用各种手段（包括外语手段）查询资料、获得信息的能力，具有进行工程设计、实验、施工组织与管理和科学研究的能力。</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主要课程：理论力学、材料力学、结构力学、土力学、流体力学、计算机基础、计算机语言与程序、计算机辅助设计、土木工程材料、测量学、工程制图、房屋建筑学、基础工程、混凝土结构、砌体结构、钢结构、道路线路勘测设计、路基路面结构、桥梁工程、结构抗震设计、施工技术与组织、建筑经济管理以及相关的主要专业课。</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主要实践教学：军训、认识实习、测量实习、生产实习、毕业实习、房屋建筑学课程设计、混凝土结构课程设计、钢结构课程设计、土木工程施工课程设计、基础工程课程设计、桥梁工程课程设计、道路线路勘测设计、路基路面课程设计、力学实验、土木工程材料实验、土工实验、结构实验、毕业设计（论文）等。</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lastRenderedPageBreak/>
        <w:t>授予学位：工学学士。</w:t>
      </w:r>
    </w:p>
    <w:p w:rsidR="00B155F6" w:rsidRDefault="00DB07D3">
      <w:pPr>
        <w:spacing w:line="400" w:lineRule="exact"/>
        <w:ind w:firstLineChars="200" w:firstLine="440"/>
        <w:rPr>
          <w:rFonts w:asciiTheme="minorEastAsia" w:hAnsiTheme="minorEastAsia" w:cs="宋体"/>
          <w:sz w:val="22"/>
        </w:rPr>
      </w:pPr>
      <w:r>
        <w:rPr>
          <w:rFonts w:asciiTheme="minorEastAsia" w:hAnsiTheme="minorEastAsia" w:cs="宋体" w:hint="eastAsia"/>
          <w:sz w:val="22"/>
        </w:rPr>
        <w:t>修业年限：四年。</w:t>
      </w:r>
    </w:p>
    <w:p w:rsidR="00B155F6" w:rsidRDefault="00B155F6">
      <w:pPr>
        <w:widowControl/>
        <w:spacing w:line="400" w:lineRule="exact"/>
        <w:jc w:val="left"/>
        <w:rPr>
          <w:rFonts w:asciiTheme="minorEastAsia" w:hAnsiTheme="minorEastAsia" w:cs="宋体"/>
          <w:bCs/>
          <w:kern w:val="0"/>
          <w:sz w:val="22"/>
        </w:rPr>
      </w:pPr>
    </w:p>
    <w:p w:rsidR="00B155F6" w:rsidRDefault="00DB07D3">
      <w:pPr>
        <w:widowControl/>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水利科学与工程学院</w:t>
      </w:r>
    </w:p>
    <w:p w:rsidR="00B155F6" w:rsidRDefault="00B155F6">
      <w:pPr>
        <w:widowControl/>
        <w:spacing w:line="400" w:lineRule="exact"/>
        <w:jc w:val="center"/>
        <w:rPr>
          <w:rFonts w:asciiTheme="minorEastAsia" w:hAnsiTheme="minorEastAsia" w:cs="宋体"/>
          <w:kern w:val="0"/>
          <w:sz w:val="22"/>
        </w:rPr>
      </w:pPr>
    </w:p>
    <w:p w:rsidR="00B155F6" w:rsidRDefault="00DB07D3">
      <w:pPr>
        <w:shd w:val="clear" w:color="auto" w:fill="FFFFFF"/>
        <w:spacing w:line="400" w:lineRule="exact"/>
        <w:rPr>
          <w:rFonts w:asciiTheme="minorEastAsia" w:hAnsiTheme="minorEastAsia" w:cs="宋体"/>
          <w:sz w:val="22"/>
        </w:rPr>
      </w:pPr>
      <w:r>
        <w:rPr>
          <w:rFonts w:asciiTheme="minorEastAsia" w:hAnsiTheme="minorEastAsia" w:cs="宋体" w:hint="eastAsia"/>
          <w:sz w:val="22"/>
        </w:rPr>
        <w:t xml:space="preserve">    水，是人类赖以生息繁衍的必要条件，水资源是保证国民经济突飞猛进的重要基础，水利事业是人类生存和国家发展的生命线。水利科学与工程学院是培养和造就水利事业高级管理、技术人才的摇篮。学院下设水利水电工程、农业水利工程、水文水资源工程三个系，一个水利实验中心。学院现有水利工程学科博士后流动站，水利工程一级学科博士学位授权点，水利工程一级学科硕士学位授权点（下设水力学及河流动力学、水利水电工程、水工结构、水文与水资源和港口、海岸及近海工程等二级学科）及农业水土工程二级学科硕士授权点，有水利工程领域工程硕士学位授权点。目前学院共有教职工63人，其中教授10人、副教授18人、高级实验师3人。具有博士学位的37人，硕士学位的18人。依靠优良的师资队伍和雄厚的办学底蕴，多年来，为国家经济建设培养了大批高级工程技术人才。近三年，学院承担着国家及省部级科技项目60余项，并在国家刊物上发表论文百余篇，出版专著17部。目前，学院在校本科生900余人，硕士生和博士生200余人。近几年，本科应届生考研升学率在30%以上，就业率达90%以上。</w:t>
      </w:r>
      <w:r>
        <w:rPr>
          <w:rFonts w:asciiTheme="minorEastAsia" w:hAnsiTheme="minorEastAsia" w:cs="宋体"/>
          <w:sz w:val="22"/>
        </w:rPr>
        <w:t xml:space="preserve"> </w:t>
      </w:r>
    </w:p>
    <w:p w:rsidR="00B155F6" w:rsidRDefault="00B155F6">
      <w:pPr>
        <w:shd w:val="clear" w:color="auto" w:fill="FFFFFF"/>
        <w:spacing w:line="400" w:lineRule="exact"/>
        <w:rPr>
          <w:rFonts w:asciiTheme="minorEastAsia" w:hAnsiTheme="minorEastAsia" w:cs="宋体"/>
          <w:sz w:val="22"/>
        </w:rPr>
      </w:pPr>
    </w:p>
    <w:p w:rsidR="00B155F6" w:rsidRDefault="00DB07D3">
      <w:pPr>
        <w:shd w:val="clear" w:color="auto" w:fill="FFFFFF"/>
        <w:spacing w:line="400" w:lineRule="exact"/>
        <w:rPr>
          <w:rFonts w:asciiTheme="minorEastAsia" w:hAnsiTheme="minorEastAsia" w:cs="宋体"/>
          <w:sz w:val="22"/>
        </w:rPr>
      </w:pPr>
      <w:r>
        <w:rPr>
          <w:rFonts w:asciiTheme="minorEastAsia" w:hAnsiTheme="minorEastAsia" w:cs="宋体" w:hint="eastAsia"/>
          <w:sz w:val="22"/>
        </w:rPr>
        <w:t>【水利水电工程】</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培养目标：本专业培养具有现代水利水电工程理论及相关学科的知识，能在政府管理部门、规划部门、水利水电工程设计和开发部门及科研部门，从事大、中型水利水电枢纽及其水工建筑物的勘测、设计、施工、管理和科研等工作的高级工程技术人才。</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培养要求：本专业学生主要学习水利水电工程建设所必需的数学、力学和建筑结构等方面的基本理论和基本知识，使学生得到必要的工程设计方法、施工管理方法和科学研究方法的基本训练，具有水电工程勘测、规划、设计、施工、科研和管理等方面的基本能力。</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主要课程：工程力学、水力学、钢筋混凝土结构、水利水电规划、水电站建筑物、水工建筑物、水利工程施工等课程。</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主要实践教学环节：军训、工程测量、地质、计算机应用实习、认识实习、生产实习、课程设计、毕业设计（论文）等。</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授予学位：工学学士。</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修业年限：四年。</w:t>
      </w:r>
      <w:r>
        <w:rPr>
          <w:rFonts w:asciiTheme="minorEastAsia" w:hAnsiTheme="minorEastAsia" w:cs="宋体"/>
          <w:sz w:val="22"/>
        </w:rPr>
        <w:t xml:space="preserve"> </w:t>
      </w:r>
    </w:p>
    <w:p w:rsidR="00B155F6" w:rsidRDefault="00B155F6">
      <w:pPr>
        <w:shd w:val="clear" w:color="auto" w:fill="FFFFFF"/>
        <w:spacing w:line="400" w:lineRule="exact"/>
        <w:rPr>
          <w:rFonts w:asciiTheme="minorEastAsia" w:hAnsiTheme="minorEastAsia" w:cs="宋体"/>
          <w:sz w:val="22"/>
        </w:rPr>
      </w:pPr>
    </w:p>
    <w:p w:rsidR="00B155F6" w:rsidRDefault="00DB07D3">
      <w:pPr>
        <w:shd w:val="clear" w:color="auto" w:fill="FFFFFF"/>
        <w:spacing w:line="400" w:lineRule="exact"/>
        <w:rPr>
          <w:rFonts w:asciiTheme="minorEastAsia" w:hAnsiTheme="minorEastAsia" w:cs="宋体"/>
          <w:sz w:val="22"/>
        </w:rPr>
      </w:pPr>
      <w:r>
        <w:rPr>
          <w:rFonts w:asciiTheme="minorEastAsia" w:hAnsiTheme="minorEastAsia" w:cs="宋体" w:hint="eastAsia"/>
          <w:sz w:val="22"/>
        </w:rPr>
        <w:t>【农业水利工程】</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培养目标：本专业培养具有现代水利及农业水利工程理论及相关学科的基本理论，能在政府管理部门、规划部门、水利工程设计开发及科研部门，从事水利和农业水利工程领域的勘测、设计、施工、</w:t>
      </w:r>
      <w:r>
        <w:rPr>
          <w:rFonts w:asciiTheme="minorEastAsia" w:hAnsiTheme="minorEastAsia" w:cs="宋体" w:hint="eastAsia"/>
          <w:sz w:val="22"/>
        </w:rPr>
        <w:lastRenderedPageBreak/>
        <w:t>管理和科研等工作的高级工程技术人才。</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培养要求：本专业学生主要学习水利及农业水利工程建设所必需的数学、力学、建筑结构和水利信息技术等方面的基本理论和基本知识，使学生得到必要的工程设计方法、施工管理方法和科学研究方法的基本训练，具有供水工程、灌排工程、水利信息化工程的勘测、规划、设计、施工、科研和自动管理技术等方面的基本能力。</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主要课程：工程力学、水力学、钢筋混凝土结构、水利工程规划、供水工程的理论与技术、计算机网络技术、水工建筑物、水利工程施工、农田水利工程等课程。</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主要实践教学环节：军训、工程测量、地质、计算机应用实习、认识实习、生产实习、课程设计、毕业设计（论文）等。</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授予学位：工学学士。</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修业年限：四年。</w:t>
      </w:r>
      <w:r>
        <w:rPr>
          <w:rFonts w:asciiTheme="minorEastAsia" w:hAnsiTheme="minorEastAsia" w:cs="宋体"/>
          <w:sz w:val="22"/>
        </w:rPr>
        <w:t xml:space="preserve"> </w:t>
      </w:r>
    </w:p>
    <w:p w:rsidR="00B155F6" w:rsidRDefault="00B155F6">
      <w:pPr>
        <w:shd w:val="clear" w:color="auto" w:fill="FFFFFF"/>
        <w:spacing w:line="400" w:lineRule="exact"/>
        <w:rPr>
          <w:rFonts w:asciiTheme="minorEastAsia" w:hAnsiTheme="minorEastAsia" w:cs="宋体"/>
          <w:sz w:val="22"/>
        </w:rPr>
      </w:pPr>
    </w:p>
    <w:p w:rsidR="00B155F6" w:rsidRDefault="00DB07D3">
      <w:pPr>
        <w:shd w:val="clear" w:color="auto" w:fill="FFFFFF"/>
        <w:spacing w:line="400" w:lineRule="exact"/>
        <w:rPr>
          <w:rFonts w:asciiTheme="minorEastAsia" w:hAnsiTheme="minorEastAsia" w:cs="宋体"/>
          <w:sz w:val="22"/>
        </w:rPr>
      </w:pPr>
      <w:r>
        <w:rPr>
          <w:rFonts w:asciiTheme="minorEastAsia" w:hAnsiTheme="minorEastAsia" w:cs="宋体" w:hint="eastAsia"/>
          <w:sz w:val="22"/>
        </w:rPr>
        <w:t>【水文与水资源工程】</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培养目标：本专业培养具有水文与水资源、水与地质环境等方面等方面的专业知识及专业基础理论，能在水利、交通、市政、建筑、铁路、环保、农业、地震、煤炭、冶金、国土、石油天然气等部门从事水文、水资源及水环境、地质环境和生态环境保护和防治方面的勘察、设计、规划、管理、技术开发、科学研究等的高级工程技术和管理人才。</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培养要求：学生业务学习分为两个主要方向，一是以地球科学基本理论为基础，以地下水为主要研究对象，兼顾地表水、岩土工程和环境工程的地下水方向；二是以水文学基本理论为基础，以地表水为主要研究对象，兼顾地下水和生态与环境工程的地表水方向。本专业学生还要受到专业的野外调查、勘测和试验，以及工程制图、计算机模拟、室内实验等方面的基本训练，具有应用所学专业知识分析解决实际问题、科学研究、组织管理的基本能力。</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主要课程：水力学、水文学原理、河流动力学、水文预报、水文分析与水利计算、地质学基础、水文地址基础、地下水动力学、水环境化学、土力学、工程力学、水资源工程勘察、水资源开发与利用、水污染控制与修复技术等。</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主要实践教学环节：军训、工程测量、水文、地质、计算机应用实习、认识实习、生产实习、课程设计、毕业设计（论文）等。</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宋体"/>
          <w:sz w:val="22"/>
        </w:rPr>
      </w:pPr>
      <w:r>
        <w:rPr>
          <w:rFonts w:asciiTheme="minorEastAsia" w:hAnsiTheme="minorEastAsia" w:cs="宋体" w:hint="eastAsia"/>
          <w:sz w:val="22"/>
        </w:rPr>
        <w:t>授予学位：工学学士。</w:t>
      </w:r>
      <w:r>
        <w:rPr>
          <w:rFonts w:asciiTheme="minorEastAsia" w:hAnsiTheme="minorEastAsia" w:cs="宋体"/>
          <w:sz w:val="22"/>
        </w:rPr>
        <w:t xml:space="preserve"> </w:t>
      </w:r>
    </w:p>
    <w:p w:rsidR="00B155F6" w:rsidRDefault="00DB07D3">
      <w:pPr>
        <w:shd w:val="clear" w:color="auto" w:fill="FFFFFF"/>
        <w:spacing w:line="400" w:lineRule="exact"/>
        <w:ind w:firstLine="480"/>
        <w:rPr>
          <w:rFonts w:asciiTheme="minorEastAsia" w:hAnsiTheme="minorEastAsia" w:cs="Helvetica"/>
          <w:sz w:val="22"/>
        </w:rPr>
      </w:pPr>
      <w:r>
        <w:rPr>
          <w:rFonts w:asciiTheme="minorEastAsia" w:hAnsiTheme="minorEastAsia" w:cs="Helvetica" w:hint="eastAsia"/>
          <w:sz w:val="22"/>
        </w:rPr>
        <w:t>修业年限：四年。</w:t>
      </w:r>
      <w:r>
        <w:rPr>
          <w:rFonts w:asciiTheme="minorEastAsia" w:hAnsiTheme="minorEastAsia" w:cs="Helvetica"/>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w:t>
      </w:r>
    </w:p>
    <w:p w:rsidR="00B155F6" w:rsidRDefault="00DB07D3">
      <w:pPr>
        <w:widowControl/>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化学化工学院</w:t>
      </w:r>
    </w:p>
    <w:p w:rsidR="00B155F6" w:rsidRDefault="00B155F6">
      <w:pPr>
        <w:widowControl/>
        <w:spacing w:line="400" w:lineRule="exact"/>
        <w:jc w:val="center"/>
        <w:rPr>
          <w:rFonts w:asciiTheme="minorEastAsia" w:hAnsiTheme="minorEastAsia" w:cs="宋体"/>
          <w:kern w:val="0"/>
          <w:sz w:val="22"/>
        </w:rPr>
      </w:pP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化学化工学院由化学工程系、生物与制药工程系、过程装备与控制工程系、应用化学系、基础化学部、精细化工研究所、基础化学实验中心和化工基础实验中心、能源化工与催化研究中心、洁净化</w:t>
      </w:r>
      <w:r>
        <w:rPr>
          <w:rFonts w:asciiTheme="minorEastAsia" w:hAnsiTheme="minorEastAsia" w:cs="宋体" w:hint="eastAsia"/>
          <w:kern w:val="0"/>
          <w:sz w:val="22"/>
        </w:rPr>
        <w:lastRenderedPageBreak/>
        <w:t>工研究所、技术转化与成果推广中心组成。设有化学工程与工艺、制药工程、生物工程、应用化学和过程装备与控制工程五个本科专业，在化学工程与工艺专业设有“卓越工程师计划”与中国科学院山西煤炭化学研究所联合培养的“菁英班”计划。与煤化工研究所共同组成了实力较强的省部共建煤科学与技术国家重点实验室培育基地（教育部重点实验室）、化学工艺国家重点学科、化学工程山西省重点学科、化学工程与技术一级学科博士点和博士后流动站，以及化学一级学科硕士点、化学工程与技术一级学科硕士点、化工过程机械硕士点和化学工程领域工程硕士点。化学化工学科有教授52名，副教授57名，其中中国工程院院士1名，长江学者、国家杰出青年基金获得者、国家优秀青年基金获得者、百人计划学者等12名，博士生导师34名，硕士生导师132名，形成了一支以国内外化学化工知名专家、学者为学科带头人，国内外培养的中、青年学者为骨干的高素质、知识结构合理的教学科研队伍。</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【化学工程与工艺（无机化工、有机化工、能源化工、高分子化工方向）】</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培养目标：立足山西、面向全国、积极与国际接轨，培养具有化学工程与工艺方面的知识，能够从事工程设计、技术应用开发、生产技术管理和科学研究工作的复合型高级工程技术人才和化工领域研究开发人才。</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培养要求：掌握化学工程与工艺学科的基本理论和基本知识，在化学与化工实验技能、工程实践、计算机应用、科学研究与工程设计方法等方面得到基本训练，具有对现有企业的生产过程进行模拟优化、革新改造，对新过程进行开发设计和对新产品进行研制的基本能力。</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主要课程：有机化学、物理化学、化工原理、化学反应工程、分离工程、化工热力学、化工工艺学、过程分析与优化、化工计算、化工设计等。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主要实践教学环节：军训、化学化工基础实验、化工专业综合实验、化工技术综合训练、生产实习、毕业实习、课程设计、化工工艺设计、社会实践、毕业设计（论文）等。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【应用化学（精细合成、现代工业分析技术、材料合成方向）】</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培养目标：培养具有化学和应用化学的基础理论、基本知识和基本技能，具有化学新产品、新工艺、新技术研发和设计的基本能力，能在化学化工、能源、冶金、材料、环保等领域的科研机构、高等学校及企事业单位从事科学研究、教学及科技管理等的高级科学技术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培养要求：主要学习精细合成和现代工业分析技术及新材料方面的基本知识、基本理论、基本技能，以及相关的工程技术知识，得到科学研究的基本训练，具备运用所学知识和实验技能进行科学研究、技术开发和科技管理的基本能力。</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lastRenderedPageBreak/>
        <w:t>主要课程：无机化学、分析化学、有机化学、物理化学、结构化学、化工基础、化工制图、现代仪器分析、催化化学、无机合成化学、有机合成化学、精细化学品化学、晶体结构与分析、表面结构分析、纳米化学、绿色化学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主要实践教学环节：军训、化学综合实验、专业综合实验、生产实习、科学研究训练、社会实践、课程设计、毕业设计(论文)等。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授予学位：理学学士。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【生物工程】</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培养目标：培养德、智、体全面发展，掌握生物技术与工程领域的科学原理、工艺技术和工程设计等方面的基本理论与基本技能，可在生物工程领域包括科研院所、高等院校、行业管理以及生产企业等部门从事科研、教学、生物产品的设计、生产、开发以及经营管理等方面的生物工程技术专门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培养要求：突出厚基础、宽口径、高素质、创新精神和实践能力的培养，学生通过学习生物化学、微生物学、生物工艺学、酶工程、发酵工程、基因工程等方面的基本理论和基本知识，受到生物技术与工程方面的实验技能、工程实践、计算机应用技术、科学研究与工程设计方法的基本训练，具备在生物技术与工程领域从事设计、生产、管理和新技术研究、新产品开发的基本能力。</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主要课程：生物化学、微生物学、分子生物学、化工原理、生物工艺学、生物反应工程、生物分离工程、发酵工程与设备、基因工程、细胞与组织工程、酶工程等。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主要实践教学环节：军训、金工实习、基础化学实验、专业综合实验、生产实习、毕业实习、社会实践、课程设计、毕业设计（论文）等。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【制药工程】</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培养目标：培养德、智、体全面发展，具备药物研究、开发、工程设计以及组织生产医药产品的工作能力，可在科研院所、高等院校、医药企业、医药卫生行政管理等企事业行政单位从事科研、教学、医药产品的生产、设计、开发及经营管理等方面的工程技术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 xml:space="preserve">培养要求：以化学、药学、工程学为基础，突出厚基础、宽口径和创新能力的培养。学生通过学习药物化学、天然药物化学、药物合成、药物分析、药理学、药剂学、制药工艺学和制药设备等方面的基本理论和基本知识，受到化学与化工实验技能、工程实践、计算机应用技术、科学研究与工程设计方法的基本训练，具有对医药产品的生产、工程设计，新药的研制与开发的基本能力。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主要课程：有机化学、生物化学、物理化学、化工原理、制药工程、药物合成反应、药物化学、药理学、药剂学、天然药物化学、应用光谱解析、制药工艺学等。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lastRenderedPageBreak/>
        <w:t>主要实践教学环节：军训、金工实习、基础化学实验、专业综合实验、生产实习、毕业实习、社会实践、课程设计、毕业设计（论文）等。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【过程装备与控制工程】</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培养目标：本专业培养具备自然科学基础知识、工程技术与科学基本知识以及过程装备与控制工程专业知识和实践能力，能在化工、石油化工、冶金、机械、轻工、能源、制药、环保、建材等领域从事过程装备与控制工程的研究开发、设计制造、监测控制、安全保障、运行维护等工程技术及教育、管理工作的复合型高级工程技术人才。</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培养要求：本专业学生主要学习机械、工艺过程及控制工程等方面的基本理论和基本知识，受到计算机技术、机械工程技术、监测控制技术等方面的基本训练，掌握机械设计、过程装备与控制工程设计等方面的基本能力。</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主要课程：工程图学、固体力学、流体力学、热力学、机械设计基础（机械原理、机械零件）、化工（过程）原理、工程材料、过程设备设计、过程流体机械、过程装备控制技术及应用、过程装备制造工艺学等。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主要实践教学环节：军训、金工实习、认识实习、生产实习、毕业实习、机械基础实验、过程原理实验、专业实验、课程设计、毕业设计（论文）等。</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授予学位：工学学士。</w:t>
      </w:r>
      <w:r>
        <w:rPr>
          <w:rFonts w:asciiTheme="minorEastAsia" w:hAnsiTheme="minorEastAsia" w:cs="宋体"/>
          <w:kern w:val="0"/>
          <w:sz w:val="22"/>
        </w:rPr>
        <w:t xml:space="preserve"> </w:t>
      </w:r>
    </w:p>
    <w:p w:rsidR="00B155F6" w:rsidRDefault="00DB07D3">
      <w:pPr>
        <w:widowControl/>
        <w:shd w:val="clear" w:color="auto" w:fill="FFFFFF"/>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p>
    <w:p w:rsidR="00B155F6" w:rsidRDefault="00B155F6">
      <w:pPr>
        <w:spacing w:line="400" w:lineRule="exact"/>
        <w:rPr>
          <w:rFonts w:asciiTheme="minorEastAsia" w:hAnsiTheme="minorEastAsia" w:cs="Times New Roman"/>
          <w:sz w:val="22"/>
        </w:rPr>
      </w:pPr>
    </w:p>
    <w:p w:rsidR="00B155F6" w:rsidRDefault="00DB07D3">
      <w:pPr>
        <w:widowControl/>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矿业工程学院</w:t>
      </w:r>
    </w:p>
    <w:p w:rsidR="00B155F6" w:rsidRDefault="00B155F6">
      <w:pPr>
        <w:widowControl/>
        <w:spacing w:line="400" w:lineRule="exact"/>
        <w:jc w:val="center"/>
        <w:rPr>
          <w:rFonts w:asciiTheme="minorEastAsia" w:hAnsiTheme="minorEastAsia" w:cs="宋体"/>
          <w:kern w:val="0"/>
          <w:sz w:val="22"/>
        </w:rPr>
      </w:pP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矿业工程学院是具有完整的煤炭专业人才培养体系的特色学院，设有采矿工程系、安全科学与工程系、地下工程系、地球科学与工程系、测绘科学与技术系、矿物加工工程系、煤矿机电系七个教学系，矿业、地学两个实验中心，拥有原位改性采矿教育部重点实验室，矿产资源高效安全开采省重点实验室，山西省绿色矿山工程技术中心，山西省安全工程技术中心。学院开设采矿工程（含采矿方向、煤矿电气化方向、煤矿机械化方向）、安全工程、资源勘查工程、地质工程、勘查技术及工程、测绘工程、地理信息科学、矿物加工工程、城市地下空间工程九个本科专业。其中采矿工程、矿物加工工程、资源勘查工程、测绘工程为山西省品牌专业，采矿工程是山西省特色专业，安全工程为教育部特色专业及首批实施</w:t>
      </w:r>
      <w:r>
        <w:rPr>
          <w:rFonts w:asciiTheme="minorEastAsia" w:hAnsiTheme="minorEastAsia" w:cs="Helvetica"/>
          <w:kern w:val="0"/>
          <w:sz w:val="22"/>
        </w:rPr>
        <w:t>“</w:t>
      </w:r>
      <w:r>
        <w:rPr>
          <w:rFonts w:asciiTheme="minorEastAsia" w:hAnsiTheme="minorEastAsia" w:cs="Helvetica" w:hint="eastAsia"/>
          <w:kern w:val="0"/>
          <w:sz w:val="22"/>
        </w:rPr>
        <w:t>教育部卓越工程师教育培养计划</w:t>
      </w:r>
      <w:r>
        <w:rPr>
          <w:rFonts w:asciiTheme="minorEastAsia" w:hAnsiTheme="minorEastAsia" w:cs="Helvetica"/>
          <w:kern w:val="0"/>
          <w:sz w:val="22"/>
        </w:rPr>
        <w:t>”</w:t>
      </w:r>
      <w:r>
        <w:rPr>
          <w:rFonts w:asciiTheme="minorEastAsia" w:hAnsiTheme="minorEastAsia" w:cs="Helvetica" w:hint="eastAsia"/>
          <w:kern w:val="0"/>
          <w:sz w:val="22"/>
        </w:rPr>
        <w:t>的专业。学院现有教职工</w:t>
      </w:r>
      <w:r>
        <w:rPr>
          <w:rFonts w:asciiTheme="minorEastAsia" w:hAnsiTheme="minorEastAsia" w:cs="Helvetica"/>
          <w:kern w:val="0"/>
          <w:sz w:val="22"/>
        </w:rPr>
        <w:t>1</w:t>
      </w:r>
      <w:r>
        <w:rPr>
          <w:rFonts w:asciiTheme="minorEastAsia" w:hAnsiTheme="minorEastAsia" w:cs="Helvetica" w:hint="eastAsia"/>
          <w:kern w:val="0"/>
          <w:sz w:val="22"/>
        </w:rPr>
        <w:t>95人，其中教师</w:t>
      </w:r>
      <w:r>
        <w:rPr>
          <w:rFonts w:asciiTheme="minorEastAsia" w:hAnsiTheme="minorEastAsia" w:cs="Helvetica"/>
          <w:kern w:val="0"/>
          <w:sz w:val="22"/>
        </w:rPr>
        <w:t>1</w:t>
      </w:r>
      <w:r>
        <w:rPr>
          <w:rFonts w:asciiTheme="minorEastAsia" w:hAnsiTheme="minorEastAsia" w:cs="Helvetica" w:hint="eastAsia"/>
          <w:kern w:val="0"/>
          <w:sz w:val="22"/>
        </w:rPr>
        <w:t>62人，党政管理人员</w:t>
      </w:r>
      <w:r>
        <w:rPr>
          <w:rFonts w:asciiTheme="minorEastAsia" w:hAnsiTheme="minorEastAsia" w:cs="Helvetica"/>
          <w:kern w:val="0"/>
          <w:sz w:val="22"/>
        </w:rPr>
        <w:t>1</w:t>
      </w:r>
      <w:r>
        <w:rPr>
          <w:rFonts w:asciiTheme="minorEastAsia" w:hAnsiTheme="minorEastAsia" w:cs="Helvetica" w:hint="eastAsia"/>
          <w:kern w:val="0"/>
          <w:sz w:val="22"/>
        </w:rPr>
        <w:t>4人，教学辅助人员</w:t>
      </w:r>
      <w:r>
        <w:rPr>
          <w:rFonts w:asciiTheme="minorEastAsia" w:hAnsiTheme="minorEastAsia" w:cs="Helvetica"/>
          <w:kern w:val="0"/>
          <w:sz w:val="22"/>
        </w:rPr>
        <w:t>19</w:t>
      </w:r>
      <w:r>
        <w:rPr>
          <w:rFonts w:asciiTheme="minorEastAsia" w:hAnsiTheme="minorEastAsia" w:cs="Helvetica" w:hint="eastAsia"/>
          <w:kern w:val="0"/>
          <w:sz w:val="22"/>
        </w:rPr>
        <w:t>人。有双聘院士</w:t>
      </w:r>
      <w:r>
        <w:rPr>
          <w:rFonts w:asciiTheme="minorEastAsia" w:hAnsiTheme="minorEastAsia" w:cs="Helvetica"/>
          <w:kern w:val="0"/>
          <w:sz w:val="22"/>
        </w:rPr>
        <w:t>1</w:t>
      </w:r>
      <w:r>
        <w:rPr>
          <w:rFonts w:asciiTheme="minorEastAsia" w:hAnsiTheme="minorEastAsia" w:cs="Helvetica" w:hint="eastAsia"/>
          <w:kern w:val="0"/>
          <w:sz w:val="22"/>
        </w:rPr>
        <w:t>名，国家杰出青年基金获得者</w:t>
      </w:r>
      <w:r>
        <w:rPr>
          <w:rFonts w:asciiTheme="minorEastAsia" w:hAnsiTheme="minorEastAsia" w:cs="Helvetica"/>
          <w:kern w:val="0"/>
          <w:sz w:val="22"/>
        </w:rPr>
        <w:t>2</w:t>
      </w:r>
      <w:r>
        <w:rPr>
          <w:rFonts w:asciiTheme="minorEastAsia" w:hAnsiTheme="minorEastAsia" w:cs="Helvetica" w:hint="eastAsia"/>
          <w:kern w:val="0"/>
          <w:sz w:val="22"/>
        </w:rPr>
        <w:t>人，三晋学者</w:t>
      </w:r>
      <w:r>
        <w:rPr>
          <w:rFonts w:asciiTheme="minorEastAsia" w:hAnsiTheme="minorEastAsia" w:cs="Helvetica"/>
          <w:kern w:val="0"/>
          <w:sz w:val="22"/>
        </w:rPr>
        <w:t>1</w:t>
      </w:r>
      <w:r>
        <w:rPr>
          <w:rFonts w:asciiTheme="minorEastAsia" w:hAnsiTheme="minorEastAsia" w:cs="Helvetica" w:hint="eastAsia"/>
          <w:kern w:val="0"/>
          <w:sz w:val="22"/>
        </w:rPr>
        <w:t>人，山西省</w:t>
      </w:r>
      <w:r>
        <w:rPr>
          <w:rFonts w:asciiTheme="minorEastAsia" w:hAnsiTheme="minorEastAsia" w:cs="Helvetica"/>
          <w:kern w:val="0"/>
          <w:sz w:val="22"/>
        </w:rPr>
        <w:t>“</w:t>
      </w:r>
      <w:r>
        <w:rPr>
          <w:rFonts w:asciiTheme="minorEastAsia" w:hAnsiTheme="minorEastAsia" w:cs="Helvetica" w:hint="eastAsia"/>
          <w:kern w:val="0"/>
          <w:sz w:val="22"/>
        </w:rPr>
        <w:t>百人计划</w:t>
      </w:r>
      <w:r>
        <w:rPr>
          <w:rFonts w:asciiTheme="minorEastAsia" w:hAnsiTheme="minorEastAsia" w:cs="Helvetica"/>
          <w:kern w:val="0"/>
          <w:sz w:val="22"/>
        </w:rPr>
        <w:t>”</w:t>
      </w:r>
      <w:r>
        <w:rPr>
          <w:rFonts w:asciiTheme="minorEastAsia" w:hAnsiTheme="minorEastAsia" w:cs="Helvetica" w:hint="eastAsia"/>
          <w:kern w:val="0"/>
          <w:sz w:val="22"/>
        </w:rPr>
        <w:t>特聘教授</w:t>
      </w:r>
      <w:r>
        <w:rPr>
          <w:rFonts w:asciiTheme="minorEastAsia" w:hAnsiTheme="minorEastAsia" w:cs="Helvetica"/>
          <w:kern w:val="0"/>
          <w:sz w:val="22"/>
        </w:rPr>
        <w:t>2</w:t>
      </w:r>
      <w:r>
        <w:rPr>
          <w:rFonts w:asciiTheme="minorEastAsia" w:hAnsiTheme="minorEastAsia" w:cs="Helvetica" w:hint="eastAsia"/>
          <w:kern w:val="0"/>
          <w:sz w:val="22"/>
        </w:rPr>
        <w:t>人，教授31人，副教授59人，其中，博士生导师</w:t>
      </w:r>
      <w:r>
        <w:rPr>
          <w:rFonts w:asciiTheme="minorEastAsia" w:hAnsiTheme="minorEastAsia" w:cs="Helvetica"/>
          <w:kern w:val="0"/>
          <w:sz w:val="22"/>
        </w:rPr>
        <w:t>2</w:t>
      </w:r>
      <w:r>
        <w:rPr>
          <w:rFonts w:asciiTheme="minorEastAsia" w:hAnsiTheme="minorEastAsia" w:cs="Helvetica" w:hint="eastAsia"/>
          <w:kern w:val="0"/>
          <w:sz w:val="22"/>
        </w:rPr>
        <w:t>2人，硕士生导师91人，有高级工程师</w:t>
      </w:r>
      <w:r>
        <w:rPr>
          <w:rFonts w:asciiTheme="minorEastAsia" w:hAnsiTheme="minorEastAsia" w:cs="Helvetica"/>
          <w:kern w:val="0"/>
          <w:sz w:val="22"/>
        </w:rPr>
        <w:t>(</w:t>
      </w:r>
      <w:r>
        <w:rPr>
          <w:rFonts w:asciiTheme="minorEastAsia" w:hAnsiTheme="minorEastAsia" w:cs="Helvetica" w:hint="eastAsia"/>
          <w:kern w:val="0"/>
          <w:sz w:val="22"/>
        </w:rPr>
        <w:t>实验师</w:t>
      </w:r>
      <w:r>
        <w:rPr>
          <w:rFonts w:asciiTheme="minorEastAsia" w:hAnsiTheme="minorEastAsia" w:cs="Helvetica"/>
          <w:kern w:val="0"/>
          <w:sz w:val="22"/>
        </w:rPr>
        <w:t>)13</w:t>
      </w:r>
      <w:r>
        <w:rPr>
          <w:rFonts w:asciiTheme="minorEastAsia" w:hAnsiTheme="minorEastAsia" w:cs="Helvetica" w:hint="eastAsia"/>
          <w:kern w:val="0"/>
          <w:sz w:val="22"/>
        </w:rPr>
        <w:t>人，讲师、工程师</w:t>
      </w:r>
      <w:r>
        <w:rPr>
          <w:rFonts w:asciiTheme="minorEastAsia" w:hAnsiTheme="minorEastAsia" w:cs="Helvetica"/>
          <w:kern w:val="0"/>
          <w:sz w:val="22"/>
        </w:rPr>
        <w:t>101</w:t>
      </w:r>
      <w:r>
        <w:rPr>
          <w:rFonts w:asciiTheme="minorEastAsia" w:hAnsiTheme="minorEastAsia" w:cs="Helvetica" w:hint="eastAsia"/>
          <w:kern w:val="0"/>
          <w:sz w:val="22"/>
        </w:rPr>
        <w:t>人。具有博士学位的教师</w:t>
      </w:r>
      <w:r>
        <w:rPr>
          <w:rFonts w:asciiTheme="minorEastAsia" w:hAnsiTheme="minorEastAsia" w:cs="Helvetica"/>
          <w:kern w:val="0"/>
          <w:sz w:val="22"/>
        </w:rPr>
        <w:t>108</w:t>
      </w:r>
      <w:r>
        <w:rPr>
          <w:rFonts w:asciiTheme="minorEastAsia" w:hAnsiTheme="minorEastAsia" w:cs="Helvetica" w:hint="eastAsia"/>
          <w:kern w:val="0"/>
          <w:sz w:val="22"/>
        </w:rPr>
        <w:t>人。</w:t>
      </w:r>
      <w:r>
        <w:rPr>
          <w:rFonts w:asciiTheme="minorEastAsia" w:hAnsiTheme="minorEastAsia" w:cs="Helvetica" w:hint="eastAsia"/>
          <w:kern w:val="0"/>
          <w:sz w:val="22"/>
        </w:rPr>
        <w:lastRenderedPageBreak/>
        <w:t>现有矿业工程、安全科学与工程两个一级学科博士后科研流动站，采矿工程、岩土工程、矿物加工工程、矿产普查与勘探、工程力学、安全科学与工程、地下工程、煤矿机电工程八个博士学位授权点；采矿工程、安全科学与工程、矿产普查与勘探、工程力学、地球探测与信息技术、地图制图学与地理信息工程、矿物加工工程、地质工程、大地测量学与测量工程、摄影测量与遥感、岩土工程、地下工程、煤矿机电工程</w:t>
      </w:r>
      <w:r>
        <w:rPr>
          <w:rFonts w:asciiTheme="minorEastAsia" w:hAnsiTheme="minorEastAsia" w:cs="Helvetica"/>
          <w:kern w:val="0"/>
          <w:sz w:val="22"/>
        </w:rPr>
        <w:t>13</w:t>
      </w:r>
      <w:r>
        <w:rPr>
          <w:rFonts w:asciiTheme="minorEastAsia" w:hAnsiTheme="minorEastAsia" w:cs="Helvetica" w:hint="eastAsia"/>
          <w:kern w:val="0"/>
          <w:sz w:val="22"/>
        </w:rPr>
        <w:t>个硕士学位授权点；矿业工程、地质工程、安全工程</w:t>
      </w:r>
      <w:r>
        <w:rPr>
          <w:rFonts w:asciiTheme="minorEastAsia" w:hAnsiTheme="minorEastAsia" w:cs="Helvetica"/>
          <w:kern w:val="0"/>
          <w:sz w:val="22"/>
        </w:rPr>
        <w:t>3</w:t>
      </w:r>
      <w:r>
        <w:rPr>
          <w:rFonts w:asciiTheme="minorEastAsia" w:hAnsiTheme="minorEastAsia" w:cs="Helvetica" w:hint="eastAsia"/>
          <w:kern w:val="0"/>
          <w:sz w:val="22"/>
        </w:rPr>
        <w:t>个工程硕士学位授权领域。采矿工程学科为国家重点培育学科、山西省重点学科；安全科学与工程、矿产普查勘探、矿物加工工程学科为山西省重点建设学科。现有在校博士、硕士研究生60</w:t>
      </w:r>
      <w:r>
        <w:rPr>
          <w:rFonts w:asciiTheme="minorEastAsia" w:hAnsiTheme="minorEastAsia" w:cs="Helvetica"/>
          <w:kern w:val="0"/>
          <w:sz w:val="22"/>
        </w:rPr>
        <w:t>0</w:t>
      </w:r>
      <w:r>
        <w:rPr>
          <w:rFonts w:asciiTheme="minorEastAsia" w:hAnsiTheme="minorEastAsia" w:cs="Helvetica" w:hint="eastAsia"/>
          <w:kern w:val="0"/>
          <w:sz w:val="22"/>
        </w:rPr>
        <w:t>余人，工程硕士研究生</w:t>
      </w:r>
      <w:r>
        <w:rPr>
          <w:rFonts w:asciiTheme="minorEastAsia" w:hAnsiTheme="minorEastAsia" w:cs="Helvetica"/>
          <w:kern w:val="0"/>
          <w:sz w:val="22"/>
        </w:rPr>
        <w:t>1100</w:t>
      </w:r>
      <w:r>
        <w:rPr>
          <w:rFonts w:asciiTheme="minorEastAsia" w:hAnsiTheme="minorEastAsia" w:cs="Helvetica" w:hint="eastAsia"/>
          <w:kern w:val="0"/>
          <w:sz w:val="22"/>
        </w:rPr>
        <w:t>余人，本科生</w:t>
      </w:r>
      <w:r>
        <w:rPr>
          <w:rFonts w:asciiTheme="minorEastAsia" w:hAnsiTheme="minorEastAsia" w:cs="Helvetica"/>
          <w:kern w:val="0"/>
          <w:sz w:val="22"/>
        </w:rPr>
        <w:t>3</w:t>
      </w:r>
      <w:r>
        <w:rPr>
          <w:rFonts w:asciiTheme="minorEastAsia" w:hAnsiTheme="minorEastAsia" w:cs="Helvetica" w:hint="eastAsia"/>
          <w:kern w:val="0"/>
          <w:sz w:val="22"/>
        </w:rPr>
        <w:t>4</w:t>
      </w:r>
      <w:r>
        <w:rPr>
          <w:rFonts w:asciiTheme="minorEastAsia" w:hAnsiTheme="minorEastAsia" w:cs="Helvetica"/>
          <w:kern w:val="0"/>
          <w:sz w:val="22"/>
        </w:rPr>
        <w:t>00</w:t>
      </w:r>
      <w:r>
        <w:rPr>
          <w:rFonts w:asciiTheme="minorEastAsia" w:hAnsiTheme="minorEastAsia" w:cs="Helvetica" w:hint="eastAsia"/>
          <w:kern w:val="0"/>
          <w:sz w:val="22"/>
        </w:rPr>
        <w:t>余人。</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学院以培养技术、研究及管理型的高级专门人才为目标，拥有很强的教学、科研实力和先进的教学、科研设施，现承担国际合作项目、国家自然科学基金项目、国家重点项目</w:t>
      </w:r>
      <w:r>
        <w:rPr>
          <w:rFonts w:asciiTheme="minorEastAsia" w:hAnsiTheme="minorEastAsia" w:cs="Helvetica"/>
          <w:kern w:val="0"/>
          <w:sz w:val="22"/>
        </w:rPr>
        <w:t>30</w:t>
      </w:r>
      <w:r>
        <w:rPr>
          <w:rFonts w:asciiTheme="minorEastAsia" w:hAnsiTheme="minorEastAsia" w:cs="Helvetica" w:hint="eastAsia"/>
          <w:kern w:val="0"/>
          <w:sz w:val="22"/>
        </w:rPr>
        <w:t>余项，省、部级项目</w:t>
      </w:r>
      <w:r>
        <w:rPr>
          <w:rFonts w:asciiTheme="minorEastAsia" w:hAnsiTheme="minorEastAsia" w:cs="Helvetica"/>
          <w:kern w:val="0"/>
          <w:sz w:val="22"/>
        </w:rPr>
        <w:t>100</w:t>
      </w:r>
      <w:r>
        <w:rPr>
          <w:rFonts w:asciiTheme="minorEastAsia" w:hAnsiTheme="minorEastAsia" w:cs="Helvetica" w:hint="eastAsia"/>
          <w:kern w:val="0"/>
          <w:sz w:val="22"/>
        </w:rPr>
        <w:t>余项，企业委托科研项目</w:t>
      </w:r>
      <w:r>
        <w:rPr>
          <w:rFonts w:asciiTheme="minorEastAsia" w:hAnsiTheme="minorEastAsia" w:cs="Helvetica"/>
          <w:kern w:val="0"/>
          <w:sz w:val="22"/>
        </w:rPr>
        <w:t>300</w:t>
      </w:r>
      <w:r>
        <w:rPr>
          <w:rFonts w:asciiTheme="minorEastAsia" w:hAnsiTheme="minorEastAsia" w:cs="Helvetica" w:hint="eastAsia"/>
          <w:kern w:val="0"/>
          <w:sz w:val="22"/>
        </w:rPr>
        <w:t>余项。具有矿产资源勘查、矿山设计和技术开发、矿山安全管理、测绘及地理信息系统设计、矿物加工等综合服务的能力。</w:t>
      </w:r>
    </w:p>
    <w:p w:rsidR="00B155F6" w:rsidRDefault="00B155F6">
      <w:pPr>
        <w:widowControl/>
        <w:shd w:val="clear" w:color="auto" w:fill="FFFFFF"/>
        <w:spacing w:line="400" w:lineRule="exact"/>
        <w:jc w:val="left"/>
        <w:textAlignment w:val="baseline"/>
        <w:rPr>
          <w:rFonts w:asciiTheme="minorEastAsia" w:hAnsiTheme="minorEastAsia" w:cs="Helvetica"/>
          <w:kern w:val="0"/>
          <w:sz w:val="22"/>
        </w:rPr>
      </w:pPr>
    </w:p>
    <w:p w:rsidR="00B155F6" w:rsidRDefault="00DB07D3">
      <w:pPr>
        <w:widowControl/>
        <w:shd w:val="clear" w:color="auto" w:fill="FFFFFF"/>
        <w:spacing w:line="400" w:lineRule="exact"/>
        <w:jc w:val="left"/>
        <w:textAlignment w:val="baseline"/>
        <w:rPr>
          <w:rFonts w:asciiTheme="minorEastAsia" w:hAnsiTheme="minorEastAsia" w:cs="Helvetica"/>
          <w:kern w:val="0"/>
          <w:sz w:val="22"/>
        </w:rPr>
      </w:pPr>
      <w:r>
        <w:rPr>
          <w:rFonts w:asciiTheme="minorEastAsia" w:hAnsiTheme="minorEastAsia" w:cs="Helvetica" w:hint="eastAsia"/>
          <w:kern w:val="0"/>
          <w:sz w:val="22"/>
        </w:rPr>
        <w:t>【采矿工程】</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kern w:val="0"/>
          <w:sz w:val="22"/>
        </w:rPr>
        <w:t>1.</w:t>
      </w:r>
      <w:r>
        <w:rPr>
          <w:rFonts w:asciiTheme="minorEastAsia" w:hAnsiTheme="minorEastAsia" w:cs="Helvetica" w:hint="eastAsia"/>
          <w:kern w:val="0"/>
          <w:sz w:val="22"/>
        </w:rPr>
        <w:t>采矿工程方向</w:t>
      </w:r>
    </w:p>
    <w:p w:rsidR="00B155F6" w:rsidRDefault="00DB07D3">
      <w:pPr>
        <w:shd w:val="solid" w:color="FFFFFF" w:fill="FFFFFF"/>
        <w:adjustRightInd w:val="0"/>
        <w:snapToGrid w:val="0"/>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培养目标：</w:t>
      </w:r>
      <w:r>
        <w:rPr>
          <w:rFonts w:asciiTheme="minorEastAsia" w:hAnsiTheme="minorEastAsia" w:cs="Times New Roman"/>
          <w:sz w:val="22"/>
        </w:rPr>
        <w:t>本专业培养具有良好人文素养及国际视野，适应社会、经济和科学技术发展要求，</w:t>
      </w:r>
      <w:r>
        <w:rPr>
          <w:rFonts w:asciiTheme="minorEastAsia" w:hAnsiTheme="minorEastAsia" w:cs="Times New Roman" w:hint="eastAsia"/>
          <w:sz w:val="22"/>
        </w:rPr>
        <w:t>掌握扎实的</w:t>
      </w:r>
      <w:r>
        <w:rPr>
          <w:rFonts w:asciiTheme="minorEastAsia" w:hAnsiTheme="minorEastAsia" w:cs="Times New Roman"/>
          <w:sz w:val="22"/>
        </w:rPr>
        <w:t>基础理论</w:t>
      </w:r>
      <w:r>
        <w:rPr>
          <w:rFonts w:asciiTheme="minorEastAsia" w:hAnsiTheme="minorEastAsia" w:cs="Times New Roman" w:hint="eastAsia"/>
          <w:sz w:val="22"/>
        </w:rPr>
        <w:t>及系统的专业知识，</w:t>
      </w:r>
      <w:r>
        <w:rPr>
          <w:rFonts w:asciiTheme="minorEastAsia" w:hAnsiTheme="minorEastAsia" w:cs="Times New Roman"/>
          <w:sz w:val="22"/>
        </w:rPr>
        <w:t>能在煤炭资源及其他矿产资源开发领域从事规划设计、生产管理、教育及</w:t>
      </w:r>
      <w:r>
        <w:rPr>
          <w:rFonts w:asciiTheme="minorEastAsia" w:hAnsiTheme="minorEastAsia" w:cs="Times New Roman" w:hint="eastAsia"/>
          <w:sz w:val="22"/>
        </w:rPr>
        <w:t>工程</w:t>
      </w:r>
      <w:r>
        <w:rPr>
          <w:rFonts w:asciiTheme="minorEastAsia" w:hAnsiTheme="minorEastAsia" w:cs="Times New Roman"/>
          <w:sz w:val="22"/>
        </w:rPr>
        <w:t>研究工作，具备解决</w:t>
      </w:r>
      <w:r>
        <w:rPr>
          <w:rFonts w:asciiTheme="minorEastAsia" w:hAnsiTheme="minorEastAsia" w:cs="Times New Roman" w:hint="eastAsia"/>
          <w:sz w:val="22"/>
        </w:rPr>
        <w:t>采矿</w:t>
      </w:r>
      <w:r>
        <w:rPr>
          <w:rFonts w:asciiTheme="minorEastAsia" w:hAnsiTheme="minorEastAsia" w:cs="Times New Roman"/>
          <w:sz w:val="22"/>
        </w:rPr>
        <w:t>复杂工程问题</w:t>
      </w:r>
      <w:r>
        <w:rPr>
          <w:rFonts w:asciiTheme="minorEastAsia" w:hAnsiTheme="minorEastAsia" w:cs="Times New Roman" w:hint="eastAsia"/>
          <w:sz w:val="22"/>
        </w:rPr>
        <w:t>及职业注册必备</w:t>
      </w:r>
      <w:r>
        <w:rPr>
          <w:rFonts w:asciiTheme="minorEastAsia" w:hAnsiTheme="minorEastAsia" w:cs="Times New Roman"/>
          <w:sz w:val="22"/>
        </w:rPr>
        <w:t>能力</w:t>
      </w:r>
      <w:r>
        <w:rPr>
          <w:rFonts w:asciiTheme="minorEastAsia" w:hAnsiTheme="minorEastAsia" w:cs="Times New Roman" w:hint="eastAsia"/>
          <w:sz w:val="22"/>
        </w:rPr>
        <w:t>，</w:t>
      </w:r>
      <w:r>
        <w:rPr>
          <w:rFonts w:asciiTheme="minorEastAsia" w:hAnsiTheme="minorEastAsia" w:cs="Times New Roman"/>
          <w:sz w:val="22"/>
        </w:rPr>
        <w:t>并</w:t>
      </w:r>
      <w:r>
        <w:rPr>
          <w:rFonts w:asciiTheme="minorEastAsia" w:hAnsiTheme="minorEastAsia" w:cs="Times New Roman" w:hint="eastAsia"/>
          <w:sz w:val="22"/>
        </w:rPr>
        <w:t>能</w:t>
      </w:r>
      <w:r>
        <w:rPr>
          <w:rFonts w:asciiTheme="minorEastAsia" w:hAnsiTheme="minorEastAsia" w:cs="Times New Roman"/>
          <w:sz w:val="22"/>
        </w:rPr>
        <w:t>承担个人或团队重要责任的复合型工程技术人才。</w:t>
      </w:r>
    </w:p>
    <w:p w:rsidR="00B155F6" w:rsidRDefault="00DB07D3">
      <w:pPr>
        <w:shd w:val="solid" w:color="FFFFFF" w:fill="FFFFFF"/>
        <w:adjustRightInd w:val="0"/>
        <w:snapToGrid w:val="0"/>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培养要求： 学生主要学习力学、煤矿地质学、采掘机械、采矿方法与设计、矿业系统工程、矿山环保与安全等方面的基本理论与基本技能，具有解决矿区规划、矿山管理、矿山设计中复杂工程问题的能力。</w:t>
      </w:r>
    </w:p>
    <w:p w:rsidR="00B155F6" w:rsidRDefault="00DB07D3">
      <w:pPr>
        <w:shd w:val="solid" w:color="FFFFFF" w:fill="FFFFFF"/>
        <w:adjustRightInd w:val="0"/>
        <w:snapToGrid w:val="0"/>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主要课程：地质学、矿山测量学、工程力学、岩体力学、机械学、电工学、矿山供电、采矿学、矿业系统工程、矿山压力与岩层控制、边坡稳定、矿井开采设计CAD、矿井通风学、矿山安全学、现代矿山经济管理等。</w:t>
      </w:r>
    </w:p>
    <w:p w:rsidR="00B155F6" w:rsidRDefault="00DB07D3">
      <w:pPr>
        <w:shd w:val="solid" w:color="FFFFFF" w:fill="FFFFFF"/>
        <w:adjustRightInd w:val="0"/>
        <w:snapToGrid w:val="0"/>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主要实践教学环节：军训、金工实习、地质实习、认识实习、生产实习、毕业实习、课程设计、毕业设计（论文）等。</w:t>
      </w:r>
    </w:p>
    <w:p w:rsidR="00B155F6" w:rsidRDefault="00DB07D3">
      <w:pPr>
        <w:shd w:val="solid" w:color="FFFFFF" w:fill="FFFFFF"/>
        <w:adjustRightInd w:val="0"/>
        <w:snapToGrid w:val="0"/>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授予学位：工学学士</w:t>
      </w:r>
      <w:r w:rsidR="008849C9">
        <w:rPr>
          <w:rFonts w:asciiTheme="minorEastAsia" w:hAnsiTheme="minorEastAsia" w:cs="Times New Roman" w:hint="eastAsia"/>
          <w:sz w:val="22"/>
        </w:rPr>
        <w:t>。</w:t>
      </w:r>
    </w:p>
    <w:p w:rsidR="00B155F6" w:rsidRDefault="00DB07D3">
      <w:pPr>
        <w:shd w:val="solid" w:color="FFFFFF" w:fill="FFFFFF"/>
        <w:adjustRightInd w:val="0"/>
        <w:snapToGrid w:val="0"/>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修业年限：四年</w:t>
      </w:r>
      <w:r w:rsidR="008849C9">
        <w:rPr>
          <w:rFonts w:asciiTheme="minorEastAsia" w:hAnsiTheme="minorEastAsia" w:cs="Times New Roman" w:hint="eastAsia"/>
          <w:sz w:val="22"/>
        </w:rPr>
        <w:t>。</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kern w:val="0"/>
          <w:sz w:val="22"/>
        </w:rPr>
        <w:t>2. </w:t>
      </w:r>
      <w:r>
        <w:rPr>
          <w:rFonts w:asciiTheme="minorEastAsia" w:hAnsiTheme="minorEastAsia" w:cs="Helvetica" w:hint="eastAsia"/>
          <w:kern w:val="0"/>
          <w:sz w:val="22"/>
        </w:rPr>
        <w:t>煤矿机械化方向</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目标：培养掌握煤矿机电装备的基本理论和方法，具备矿山机电工程师的基本能力，从事矿业机械选型、设计、开发、煤矿机电液一体化、煤矿综合自动化生产运行的技术管理和科学研究的高级工程技术与管理人才。</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lastRenderedPageBreak/>
        <w:t>培养要求：学生主要学习采矿学、通风学、力学、金属加工工艺学、机械原理与设计、流体机械、液压传动、矿井提升机械、矿井运输机械、采掘机械、煤矿机电液一体化和煤矿综合自动化等方面的基本理论和基本技术，受到矿山机械工程师的基本训练，具有矿井机械设计、选型、测试、控制、改造和管理等方面的基本能力。</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课程：画法几何及机械制图、理论力学、材料力学、采矿学、通风学、流体力学、金属加工工艺学、机械原理与设计、流体机械、液压传动、测试技术、煤矿机械制造基础、煤矿提升机械、煤矿运输机械、煤矿采掘机械、煤矿综合自动化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主要实践教学环节：军训、金工实习、认识实习、生产实习、毕业实习、课程设计、毕业设计</w:t>
      </w:r>
      <w:r>
        <w:rPr>
          <w:rFonts w:asciiTheme="minorEastAsia" w:hAnsiTheme="minorEastAsia" w:cs="Helvetica"/>
          <w:kern w:val="0"/>
          <w:sz w:val="22"/>
        </w:rPr>
        <w:t>(</w:t>
      </w:r>
      <w:r>
        <w:rPr>
          <w:rFonts w:asciiTheme="minorEastAsia" w:hAnsiTheme="minorEastAsia" w:cs="Helvetica" w:hint="eastAsia"/>
          <w:kern w:val="0"/>
          <w:sz w:val="22"/>
        </w:rPr>
        <w:t>论文</w:t>
      </w:r>
      <w:r>
        <w:rPr>
          <w:rFonts w:asciiTheme="minorEastAsia" w:hAnsiTheme="minorEastAsia" w:cs="Helvetica"/>
          <w:kern w:val="0"/>
          <w:sz w:val="22"/>
        </w:rPr>
        <w:t>)</w:t>
      </w:r>
      <w:r>
        <w:rPr>
          <w:rFonts w:asciiTheme="minorEastAsia" w:hAnsiTheme="minorEastAsia" w:cs="Helvetica" w:hint="eastAsia"/>
          <w:kern w:val="0"/>
          <w:sz w:val="22"/>
        </w:rPr>
        <w:t>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授予学位：工学学士。</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修业年限：四年。</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kern w:val="0"/>
          <w:sz w:val="22"/>
        </w:rPr>
        <w:t>3. </w:t>
      </w:r>
      <w:r>
        <w:rPr>
          <w:rFonts w:asciiTheme="minorEastAsia" w:hAnsiTheme="minorEastAsia" w:cs="Helvetica" w:hint="eastAsia"/>
          <w:kern w:val="0"/>
          <w:sz w:val="22"/>
        </w:rPr>
        <w:t>煤矿电气化方向</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培养目标：培养掌握煤矿电气化及综合自动化的基本理论和方法，具备煤矿电气工程师的基本能力，从事煤矿供电系统设计、供电系统管理、煤矿设备自动控制技术和科学研究的高级工程技术和管理人才。</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要求：学生主要学习电路基础、数电/模电技术、电机拖动与控制、采矿学、通风学、煤矿供电系统与设备、煤矿供电保护与安全、自控系统、煤矿通信、矿井监控、煤矿综合自动化等方面的基本理论和基本技术，受到煤矿电气化工程师的基本训练，具有煤矿供电系统设计与管理、煤矿设备自动控制技术及工程设计方面的基本能力。</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课程：模拟电子技术、数字电子技术、微机原理与应用、电子实验、采煤学、煤矿机械、自控原理、电机拖动与控制、煤矿供电系统与设备、煤矿供电保护与安全、煤矿自控系统、煤矿监控系统、煤矿通信、煤矿综合自动化等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主要实践教学环节：军训、金工实习、认识实习、生产实习、毕业实习、课程设计、毕业设计</w:t>
      </w:r>
      <w:r>
        <w:rPr>
          <w:rFonts w:asciiTheme="minorEastAsia" w:hAnsiTheme="minorEastAsia" w:cs="Helvetica"/>
          <w:kern w:val="0"/>
          <w:sz w:val="22"/>
        </w:rPr>
        <w:t>(</w:t>
      </w:r>
      <w:r>
        <w:rPr>
          <w:rFonts w:asciiTheme="minorEastAsia" w:hAnsiTheme="minorEastAsia" w:cs="Helvetica" w:hint="eastAsia"/>
          <w:kern w:val="0"/>
          <w:sz w:val="22"/>
        </w:rPr>
        <w:t>论文</w:t>
      </w:r>
      <w:r>
        <w:rPr>
          <w:rFonts w:asciiTheme="minorEastAsia" w:hAnsiTheme="minorEastAsia" w:cs="Helvetica"/>
          <w:kern w:val="0"/>
          <w:sz w:val="22"/>
        </w:rPr>
        <w:t>)</w:t>
      </w:r>
      <w:r>
        <w:rPr>
          <w:rFonts w:asciiTheme="minorEastAsia" w:hAnsiTheme="minorEastAsia" w:cs="Helvetica" w:hint="eastAsia"/>
          <w:kern w:val="0"/>
          <w:sz w:val="22"/>
        </w:rPr>
        <w:t>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授予学位：工学学士。</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修业年限：四年。</w:t>
      </w:r>
    </w:p>
    <w:p w:rsidR="00B155F6" w:rsidRDefault="00B155F6">
      <w:pPr>
        <w:widowControl/>
        <w:shd w:val="clear" w:color="auto" w:fill="FFFFFF"/>
        <w:spacing w:line="400" w:lineRule="exact"/>
        <w:jc w:val="left"/>
        <w:textAlignment w:val="baseline"/>
        <w:rPr>
          <w:rFonts w:asciiTheme="minorEastAsia" w:hAnsiTheme="minorEastAsia" w:cs="Helvetica"/>
          <w:kern w:val="0"/>
          <w:sz w:val="22"/>
        </w:rPr>
      </w:pPr>
    </w:p>
    <w:p w:rsidR="00B155F6" w:rsidRDefault="00DB07D3">
      <w:pPr>
        <w:widowControl/>
        <w:shd w:val="clear" w:color="auto" w:fill="FFFFFF"/>
        <w:spacing w:line="400" w:lineRule="exact"/>
        <w:jc w:val="left"/>
        <w:textAlignment w:val="baseline"/>
        <w:rPr>
          <w:rFonts w:asciiTheme="minorEastAsia" w:hAnsiTheme="minorEastAsia" w:cs="Helvetica"/>
          <w:kern w:val="0"/>
          <w:sz w:val="22"/>
        </w:rPr>
      </w:pPr>
      <w:r>
        <w:rPr>
          <w:rFonts w:asciiTheme="minorEastAsia" w:hAnsiTheme="minorEastAsia" w:cs="Helvetica" w:hint="eastAsia"/>
          <w:kern w:val="0"/>
          <w:sz w:val="22"/>
        </w:rPr>
        <w:t>【安全工程】</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培养目标</w:t>
      </w:r>
      <w:r>
        <w:rPr>
          <w:rFonts w:asciiTheme="minorEastAsia" w:hAnsiTheme="minorEastAsia" w:cs="Times New Roman"/>
          <w:sz w:val="22"/>
        </w:rPr>
        <w:t>：以教育部特色专业和卓越工程师培养为依托，培养能从事安全技术及工程、安全科学研究、安全监察与管理、</w:t>
      </w:r>
      <w:r>
        <w:rPr>
          <w:rFonts w:asciiTheme="minorEastAsia" w:hAnsiTheme="minorEastAsia" w:cs="Times New Roman" w:hint="eastAsia"/>
          <w:sz w:val="22"/>
        </w:rPr>
        <w:t>职业</w:t>
      </w:r>
      <w:r>
        <w:rPr>
          <w:rFonts w:asciiTheme="minorEastAsia" w:hAnsiTheme="minorEastAsia" w:cs="Times New Roman"/>
          <w:sz w:val="22"/>
        </w:rPr>
        <w:t>安全</w:t>
      </w:r>
      <w:r>
        <w:rPr>
          <w:rFonts w:asciiTheme="minorEastAsia" w:hAnsiTheme="minorEastAsia" w:cs="Times New Roman" w:hint="eastAsia"/>
          <w:sz w:val="22"/>
        </w:rPr>
        <w:t>与</w:t>
      </w:r>
      <w:r>
        <w:rPr>
          <w:rFonts w:asciiTheme="minorEastAsia" w:hAnsiTheme="minorEastAsia" w:cs="Times New Roman"/>
          <w:sz w:val="22"/>
        </w:rPr>
        <w:t>健康</w:t>
      </w:r>
      <w:r>
        <w:rPr>
          <w:rFonts w:asciiTheme="minorEastAsia" w:hAnsiTheme="minorEastAsia" w:cs="Times New Roman" w:hint="eastAsia"/>
          <w:sz w:val="22"/>
        </w:rPr>
        <w:t>、安全检</w:t>
      </w:r>
      <w:r>
        <w:rPr>
          <w:rFonts w:asciiTheme="minorEastAsia" w:hAnsiTheme="minorEastAsia" w:cs="Times New Roman"/>
          <w:sz w:val="22"/>
        </w:rPr>
        <w:t>测与</w:t>
      </w:r>
      <w:r>
        <w:rPr>
          <w:rFonts w:asciiTheme="minorEastAsia" w:hAnsiTheme="minorEastAsia" w:cs="Times New Roman" w:hint="eastAsia"/>
          <w:sz w:val="22"/>
        </w:rPr>
        <w:t>监测监控</w:t>
      </w:r>
      <w:r>
        <w:rPr>
          <w:rFonts w:asciiTheme="minorEastAsia" w:hAnsiTheme="minorEastAsia" w:cs="Times New Roman"/>
          <w:sz w:val="22"/>
        </w:rPr>
        <w:t>、安全设计、安全评价、应急救援，安全教育与培训等方面的具有国际视野的高级专业技术人才。</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培养</w:t>
      </w:r>
      <w:r>
        <w:rPr>
          <w:rFonts w:asciiTheme="minorEastAsia" w:hAnsiTheme="minorEastAsia" w:cs="Times New Roman"/>
          <w:sz w:val="22"/>
        </w:rPr>
        <w:t>要求：</w:t>
      </w:r>
      <w:r>
        <w:rPr>
          <w:rFonts w:asciiTheme="minorEastAsia" w:hAnsiTheme="minorEastAsia" w:cs="Times New Roman" w:hint="eastAsia"/>
          <w:sz w:val="22"/>
        </w:rPr>
        <w:t>掌握</w:t>
      </w:r>
      <w:r>
        <w:rPr>
          <w:rFonts w:asciiTheme="minorEastAsia" w:hAnsiTheme="minorEastAsia" w:cs="Times New Roman"/>
          <w:sz w:val="22"/>
        </w:rPr>
        <w:t>安全管理与</w:t>
      </w:r>
      <w:r>
        <w:rPr>
          <w:rFonts w:asciiTheme="minorEastAsia" w:hAnsiTheme="minorEastAsia" w:cs="Times New Roman" w:hint="eastAsia"/>
          <w:sz w:val="22"/>
        </w:rPr>
        <w:t>监察</w:t>
      </w:r>
      <w:r w:rsidR="000A75AB">
        <w:rPr>
          <w:rFonts w:asciiTheme="minorEastAsia" w:hAnsiTheme="minorEastAsia" w:cs="Times New Roman" w:hint="eastAsia"/>
          <w:sz w:val="22"/>
        </w:rPr>
        <w:t>，</w:t>
      </w:r>
      <w:r>
        <w:rPr>
          <w:rFonts w:asciiTheme="minorEastAsia" w:hAnsiTheme="minorEastAsia" w:cs="Times New Roman"/>
          <w:sz w:val="22"/>
        </w:rPr>
        <w:t>安全生产技术，消防</w:t>
      </w:r>
      <w:r>
        <w:rPr>
          <w:rFonts w:asciiTheme="minorEastAsia" w:hAnsiTheme="minorEastAsia" w:cs="Times New Roman" w:hint="eastAsia"/>
          <w:sz w:val="22"/>
        </w:rPr>
        <w:t>安全</w:t>
      </w:r>
      <w:r>
        <w:rPr>
          <w:rFonts w:asciiTheme="minorEastAsia" w:hAnsiTheme="minorEastAsia" w:cs="Times New Roman"/>
          <w:sz w:val="22"/>
        </w:rPr>
        <w:t>技术，机电安全技术，</w:t>
      </w:r>
      <w:r>
        <w:rPr>
          <w:rFonts w:asciiTheme="minorEastAsia" w:hAnsiTheme="minorEastAsia" w:cs="Times New Roman" w:hint="eastAsia"/>
          <w:sz w:val="22"/>
        </w:rPr>
        <w:t>通风与空调</w:t>
      </w:r>
      <w:r>
        <w:rPr>
          <w:rFonts w:asciiTheme="minorEastAsia" w:hAnsiTheme="minorEastAsia" w:cs="Times New Roman"/>
          <w:sz w:val="22"/>
        </w:rPr>
        <w:t>技术，安全检测与监控技术，应急救援理论与技术</w:t>
      </w:r>
      <w:r w:rsidR="000A75AB">
        <w:rPr>
          <w:rFonts w:asciiTheme="minorEastAsia" w:hAnsiTheme="minorEastAsia" w:cs="Times New Roman" w:hint="eastAsia"/>
          <w:sz w:val="22"/>
        </w:rPr>
        <w:t>，</w:t>
      </w:r>
      <w:r>
        <w:rPr>
          <w:rFonts w:asciiTheme="minorEastAsia" w:hAnsiTheme="minorEastAsia" w:cs="Times New Roman"/>
          <w:sz w:val="22"/>
        </w:rPr>
        <w:t>灾害防治技术等方面的专业知识和</w:t>
      </w:r>
      <w:r>
        <w:rPr>
          <w:rFonts w:asciiTheme="minorEastAsia" w:hAnsiTheme="minorEastAsia" w:cs="Times New Roman" w:hint="eastAsia"/>
          <w:sz w:val="22"/>
        </w:rPr>
        <w:t>实践技能</w:t>
      </w:r>
      <w:r>
        <w:rPr>
          <w:rFonts w:asciiTheme="minorEastAsia" w:hAnsiTheme="minorEastAsia" w:cs="Times New Roman"/>
          <w:sz w:val="22"/>
        </w:rPr>
        <w:t>。</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主要课程</w:t>
      </w:r>
      <w:r>
        <w:rPr>
          <w:rFonts w:asciiTheme="minorEastAsia" w:hAnsiTheme="minorEastAsia" w:cs="Times New Roman"/>
          <w:sz w:val="22"/>
        </w:rPr>
        <w:t>：</w:t>
      </w:r>
      <w:r>
        <w:rPr>
          <w:rFonts w:asciiTheme="minorEastAsia" w:hAnsiTheme="minorEastAsia" w:cs="Times New Roman" w:hint="eastAsia"/>
          <w:sz w:val="22"/>
        </w:rPr>
        <w:t>流体力学</w:t>
      </w:r>
      <w:r>
        <w:rPr>
          <w:rFonts w:asciiTheme="minorEastAsia" w:hAnsiTheme="minorEastAsia" w:cs="Times New Roman"/>
          <w:sz w:val="22"/>
        </w:rPr>
        <w:t>与流体机械、工程热力学与传热学、通风学、安全系统工程、消防工程学、</w:t>
      </w:r>
      <w:r>
        <w:rPr>
          <w:rFonts w:asciiTheme="minorEastAsia" w:hAnsiTheme="minorEastAsia" w:cs="Times New Roman"/>
          <w:sz w:val="22"/>
        </w:rPr>
        <w:lastRenderedPageBreak/>
        <w:t>安全管理学</w:t>
      </w:r>
      <w:r>
        <w:rPr>
          <w:rFonts w:asciiTheme="minorEastAsia" w:hAnsiTheme="minorEastAsia" w:cs="Times New Roman" w:hint="eastAsia"/>
          <w:sz w:val="22"/>
        </w:rPr>
        <w:t>、</w:t>
      </w:r>
      <w:r>
        <w:rPr>
          <w:rFonts w:asciiTheme="minorEastAsia" w:hAnsiTheme="minorEastAsia" w:cs="Times New Roman"/>
          <w:sz w:val="22"/>
        </w:rPr>
        <w:t>职业危害与防护、灾害防治理论与技术、安全检测与监控、安全评价、安全</w:t>
      </w:r>
      <w:r>
        <w:rPr>
          <w:rFonts w:asciiTheme="minorEastAsia" w:hAnsiTheme="minorEastAsia" w:cs="Times New Roman" w:hint="eastAsia"/>
          <w:sz w:val="22"/>
        </w:rPr>
        <w:t>法学</w:t>
      </w:r>
      <w:r>
        <w:rPr>
          <w:rFonts w:asciiTheme="minorEastAsia" w:hAnsiTheme="minorEastAsia" w:cs="Times New Roman"/>
          <w:sz w:val="22"/>
        </w:rPr>
        <w:t>、安全人机工程学、建筑安全学、机电安全学等。</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主要</w:t>
      </w:r>
      <w:r>
        <w:rPr>
          <w:rFonts w:asciiTheme="minorEastAsia" w:hAnsiTheme="minorEastAsia" w:cs="Times New Roman"/>
          <w:sz w:val="22"/>
        </w:rPr>
        <w:t>实践教学环节：军训</w:t>
      </w:r>
      <w:r>
        <w:rPr>
          <w:rFonts w:asciiTheme="minorEastAsia" w:hAnsiTheme="minorEastAsia" w:cs="Times New Roman" w:hint="eastAsia"/>
          <w:sz w:val="22"/>
        </w:rPr>
        <w:t>、</w:t>
      </w:r>
      <w:r>
        <w:rPr>
          <w:rFonts w:asciiTheme="minorEastAsia" w:hAnsiTheme="minorEastAsia" w:cs="Times New Roman"/>
          <w:sz w:val="22"/>
        </w:rPr>
        <w:t>金工实习、认识实习、生产实习、毕业实习、课程设计、毕业设计（论文）等。</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授予学位</w:t>
      </w:r>
      <w:r>
        <w:rPr>
          <w:rFonts w:asciiTheme="minorEastAsia" w:hAnsiTheme="minorEastAsia" w:cs="Times New Roman"/>
          <w:sz w:val="22"/>
        </w:rPr>
        <w:t>：工学学士。</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Times New Roman" w:hint="eastAsia"/>
          <w:sz w:val="22"/>
        </w:rPr>
        <w:t>修业</w:t>
      </w:r>
      <w:r>
        <w:rPr>
          <w:rFonts w:asciiTheme="minorEastAsia" w:hAnsiTheme="minorEastAsia" w:cs="Times New Roman"/>
          <w:sz w:val="22"/>
        </w:rPr>
        <w:t>年限：</w:t>
      </w:r>
      <w:r>
        <w:rPr>
          <w:rFonts w:asciiTheme="minorEastAsia" w:hAnsiTheme="minorEastAsia" w:cs="Times New Roman" w:hint="eastAsia"/>
          <w:sz w:val="22"/>
        </w:rPr>
        <w:t>四年。</w:t>
      </w:r>
    </w:p>
    <w:p w:rsidR="00B155F6" w:rsidRDefault="00B155F6">
      <w:pPr>
        <w:widowControl/>
        <w:shd w:val="clear" w:color="auto" w:fill="FFFFFF"/>
        <w:spacing w:line="400" w:lineRule="exact"/>
        <w:jc w:val="left"/>
        <w:textAlignment w:val="baseline"/>
        <w:rPr>
          <w:rFonts w:asciiTheme="minorEastAsia" w:hAnsiTheme="minorEastAsia" w:cs="Helvetica"/>
          <w:kern w:val="0"/>
          <w:sz w:val="22"/>
        </w:rPr>
      </w:pPr>
    </w:p>
    <w:p w:rsidR="00B155F6" w:rsidRDefault="00DB07D3">
      <w:pPr>
        <w:widowControl/>
        <w:shd w:val="clear" w:color="auto" w:fill="FFFFFF"/>
        <w:spacing w:line="400" w:lineRule="exact"/>
        <w:jc w:val="left"/>
        <w:textAlignment w:val="baseline"/>
        <w:rPr>
          <w:rFonts w:asciiTheme="minorEastAsia" w:hAnsiTheme="minorEastAsia" w:cs="Helvetica"/>
          <w:kern w:val="0"/>
          <w:sz w:val="22"/>
        </w:rPr>
      </w:pPr>
      <w:r>
        <w:rPr>
          <w:rFonts w:asciiTheme="minorEastAsia" w:hAnsiTheme="minorEastAsia" w:cs="Helvetica" w:hint="eastAsia"/>
          <w:kern w:val="0"/>
          <w:sz w:val="22"/>
        </w:rPr>
        <w:t>【资源勘查工程】</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目标：本专业培养具备地质学科的基本理论和基础知识，掌握地质调查与勘探工作方法，从事矿产资源勘查、评价、地球物理、地球化学和工程地质勘察、设计、地质灾害防治、工程技术管理和科学研究的高级工程技术和管理人才。</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要求：本专业学生主要学习基础地质学、应用地质和现代资源勘查技术、工程地质学等方面的基本理论，具有综合分析研究区域地质与矿产地质特征、矿产分布规律及工业价值的基本能力，掌握资源评价与矿产资源勘查、工程勘察、设计、施工管理与地质信息处理等方面的基本技能与方法，通过实验课教学、课程设计和实习等实践环节，受到工程师的基本训练。</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主要课程：地球科学概论、结晶学与矿物学、岩石学、地层学原理、构造地质学、矿床学、矿产勘查学、煤田地质学、煤层气地质学、矿井地质学、工程地质、地球物理勘探、地质信息技术等。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主要实践教学环节：军训、地学基础实习、资源环境调查实习、生产实习、社会实践、课程设计、毕业实习、毕业设计（论文）等。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授予学位：工学学士。</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修业年限：四年。</w:t>
      </w:r>
    </w:p>
    <w:p w:rsidR="00B155F6" w:rsidRDefault="00B155F6">
      <w:pPr>
        <w:widowControl/>
        <w:shd w:val="clear" w:color="auto" w:fill="FFFFFF"/>
        <w:spacing w:line="400" w:lineRule="exact"/>
        <w:jc w:val="left"/>
        <w:textAlignment w:val="baseline"/>
        <w:rPr>
          <w:rFonts w:asciiTheme="minorEastAsia" w:hAnsiTheme="minorEastAsia" w:cs="Helvetica"/>
          <w:kern w:val="0"/>
          <w:sz w:val="22"/>
        </w:rPr>
      </w:pPr>
    </w:p>
    <w:p w:rsidR="00B155F6" w:rsidRDefault="00DB07D3">
      <w:pPr>
        <w:widowControl/>
        <w:shd w:val="clear" w:color="auto" w:fill="FFFFFF"/>
        <w:spacing w:line="400" w:lineRule="exact"/>
        <w:jc w:val="left"/>
        <w:textAlignment w:val="baseline"/>
        <w:rPr>
          <w:rFonts w:asciiTheme="minorEastAsia" w:hAnsiTheme="minorEastAsia" w:cs="Helvetica"/>
          <w:kern w:val="0"/>
          <w:sz w:val="22"/>
        </w:rPr>
      </w:pPr>
      <w:r>
        <w:rPr>
          <w:rFonts w:asciiTheme="minorEastAsia" w:hAnsiTheme="minorEastAsia" w:cs="Helvetica" w:hint="eastAsia"/>
          <w:kern w:val="0"/>
          <w:sz w:val="22"/>
        </w:rPr>
        <w:t>【测绘工程】</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培养目标：培养学生利用</w:t>
      </w:r>
      <w:r>
        <w:rPr>
          <w:rFonts w:asciiTheme="minorEastAsia" w:hAnsiTheme="minorEastAsia" w:cs="Helvetica"/>
          <w:kern w:val="0"/>
          <w:sz w:val="22"/>
        </w:rPr>
        <w:t>GPS</w:t>
      </w:r>
      <w:r>
        <w:rPr>
          <w:rFonts w:asciiTheme="minorEastAsia" w:hAnsiTheme="minorEastAsia" w:cs="Helvetica" w:hint="eastAsia"/>
          <w:kern w:val="0"/>
          <w:sz w:val="22"/>
        </w:rPr>
        <w:t>卫星全球定位技术、航测遥感技术、地理信息系统（</w:t>
      </w:r>
      <w:r>
        <w:rPr>
          <w:rFonts w:asciiTheme="minorEastAsia" w:hAnsiTheme="minorEastAsia" w:cs="Helvetica"/>
          <w:kern w:val="0"/>
          <w:sz w:val="22"/>
        </w:rPr>
        <w:t>GIS</w:t>
      </w:r>
      <w:r>
        <w:rPr>
          <w:rFonts w:asciiTheme="minorEastAsia" w:hAnsiTheme="minorEastAsia" w:cs="Helvetica" w:hint="eastAsia"/>
          <w:kern w:val="0"/>
          <w:sz w:val="22"/>
        </w:rPr>
        <w:t>）、全站仪和计算机等现代观测手段、仪器和技术，从事各种工程的工程测量、控制测量、计算机应用开发和变形观测分析与预计，成为城市建设、市政工程、国土资源、交通工程、矿山、教育等领域的科学研究、管理、教学和生产的高级技术和管理人才。</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培养要求：本专业学生在学习测绘工程的基本理论、基本知识和基本技能的基础上，通过对</w:t>
      </w:r>
      <w:r>
        <w:rPr>
          <w:rFonts w:asciiTheme="minorEastAsia" w:hAnsiTheme="minorEastAsia" w:cs="Helvetica"/>
          <w:kern w:val="0"/>
          <w:sz w:val="22"/>
        </w:rPr>
        <w:t>GPS</w:t>
      </w:r>
      <w:r>
        <w:rPr>
          <w:rFonts w:asciiTheme="minorEastAsia" w:hAnsiTheme="minorEastAsia" w:cs="Helvetica" w:hint="eastAsia"/>
          <w:kern w:val="0"/>
          <w:sz w:val="22"/>
        </w:rPr>
        <w:t>卫星定位技术、数字化测绘技术、卫星遥感和数字摄影测量理论与方法、计算机图形图像处理和地理信息系统等现代测绘理论和技术的学习、研究和实践，使学生受到科学研究和生产实践的基本训练，具有较好的科学研究、管理和教学工作的素养和从事城市建设、市政工程、国土资源、交通工程、矿山等领域的测绘工程的专业技术、技能。</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主要课程：测量学、误差理论与测量平差、</w:t>
      </w:r>
      <w:r>
        <w:rPr>
          <w:rFonts w:asciiTheme="minorEastAsia" w:hAnsiTheme="minorEastAsia" w:cs="Helvetica"/>
          <w:kern w:val="0"/>
          <w:sz w:val="22"/>
        </w:rPr>
        <w:t>C</w:t>
      </w:r>
      <w:r>
        <w:rPr>
          <w:rFonts w:asciiTheme="minorEastAsia" w:hAnsiTheme="minorEastAsia" w:cs="Helvetica" w:hint="eastAsia"/>
          <w:kern w:val="0"/>
          <w:sz w:val="22"/>
        </w:rPr>
        <w:t>程序设计、大地控制测量学、工程测量、计算机地图制图、地理信息系统原理（</w:t>
      </w:r>
      <w:r>
        <w:rPr>
          <w:rFonts w:asciiTheme="minorEastAsia" w:hAnsiTheme="minorEastAsia" w:cs="Helvetica"/>
          <w:kern w:val="0"/>
          <w:sz w:val="22"/>
        </w:rPr>
        <w:t>GIS</w:t>
      </w:r>
      <w:r>
        <w:rPr>
          <w:rFonts w:asciiTheme="minorEastAsia" w:hAnsiTheme="minorEastAsia" w:cs="Helvetica" w:hint="eastAsia"/>
          <w:kern w:val="0"/>
          <w:sz w:val="22"/>
        </w:rPr>
        <w:t>）、</w:t>
      </w:r>
      <w:r>
        <w:rPr>
          <w:rFonts w:asciiTheme="minorEastAsia" w:hAnsiTheme="minorEastAsia" w:cs="Helvetica"/>
          <w:kern w:val="0"/>
          <w:sz w:val="22"/>
        </w:rPr>
        <w:t>GPS</w:t>
      </w:r>
      <w:r>
        <w:rPr>
          <w:rFonts w:asciiTheme="minorEastAsia" w:hAnsiTheme="minorEastAsia" w:cs="Helvetica" w:hint="eastAsia"/>
          <w:kern w:val="0"/>
          <w:sz w:val="22"/>
        </w:rPr>
        <w:t>定位原理与应用、摄影测量和遥感技术应用（</w:t>
      </w:r>
      <w:r>
        <w:rPr>
          <w:rFonts w:asciiTheme="minorEastAsia" w:hAnsiTheme="minorEastAsia" w:cs="Helvetica"/>
          <w:kern w:val="0"/>
          <w:sz w:val="22"/>
        </w:rPr>
        <w:t>RS</w:t>
      </w:r>
      <w:r>
        <w:rPr>
          <w:rFonts w:asciiTheme="minorEastAsia" w:hAnsiTheme="minorEastAsia" w:cs="Helvetica" w:hint="eastAsia"/>
          <w:kern w:val="0"/>
          <w:sz w:val="22"/>
        </w:rPr>
        <w:t>）。</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lastRenderedPageBreak/>
        <w:t>主要实践环节：军训、社会实践、数字化测图实习、大地控制测量实习、</w:t>
      </w:r>
      <w:r>
        <w:rPr>
          <w:rFonts w:asciiTheme="minorEastAsia" w:hAnsiTheme="minorEastAsia" w:cs="Helvetica"/>
          <w:kern w:val="0"/>
          <w:sz w:val="22"/>
        </w:rPr>
        <w:t>GPS</w:t>
      </w:r>
      <w:r>
        <w:rPr>
          <w:rFonts w:asciiTheme="minorEastAsia" w:hAnsiTheme="minorEastAsia" w:cs="Helvetica" w:hint="eastAsia"/>
          <w:kern w:val="0"/>
          <w:sz w:val="22"/>
        </w:rPr>
        <w:t>卫星定位测量实习、工程测量实习、摄影测量实习、毕业实习、测量程序设计和计算机上机实习、课程设计、毕业设计（论文）等。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授予学位：工学学士。</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修业年限：四年。</w:t>
      </w:r>
    </w:p>
    <w:p w:rsidR="00B155F6" w:rsidRDefault="00B155F6">
      <w:pPr>
        <w:widowControl/>
        <w:shd w:val="clear" w:color="auto" w:fill="FFFFFF"/>
        <w:spacing w:line="400" w:lineRule="exact"/>
        <w:jc w:val="left"/>
        <w:textAlignment w:val="baseline"/>
        <w:rPr>
          <w:rFonts w:asciiTheme="minorEastAsia" w:hAnsiTheme="minorEastAsia" w:cs="Helvetica"/>
          <w:kern w:val="0"/>
          <w:sz w:val="22"/>
        </w:rPr>
      </w:pPr>
    </w:p>
    <w:p w:rsidR="00B155F6" w:rsidRDefault="00DB07D3">
      <w:pPr>
        <w:widowControl/>
        <w:shd w:val="clear" w:color="auto" w:fill="FFFFFF"/>
        <w:spacing w:line="400" w:lineRule="exact"/>
        <w:jc w:val="left"/>
        <w:textAlignment w:val="baseline"/>
        <w:rPr>
          <w:rFonts w:asciiTheme="minorEastAsia" w:hAnsiTheme="minorEastAsia" w:cs="Helvetica"/>
          <w:kern w:val="0"/>
          <w:sz w:val="22"/>
        </w:rPr>
      </w:pPr>
      <w:r>
        <w:rPr>
          <w:rFonts w:asciiTheme="minorEastAsia" w:hAnsiTheme="minorEastAsia" w:cs="Helvetica" w:hint="eastAsia"/>
          <w:kern w:val="0"/>
          <w:sz w:val="22"/>
        </w:rPr>
        <w:t>【地理信息科学】</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目标：本专业培养具备地理信息系统、摄影测量与遥感、地图学和计算机的基本理论、基本知识和基本技术，能在科研机构、高等学校从事科研或教学工作，能在城市、资源、环境、交通、国土、测绘、房产、土地、电力、公安和规划管理等领域从事与地理信息系统有关的应用研究、技术开发、生产管理和行政管理等工作的地理信息系统高级专业技术和管理人才。</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要求：本专业学生主要学习地理信息系统、地图学、摄影测量、遥感和计算机方面的基本理论和基本知识，受到应用基础研究和技术开发方面的科学思维和科学实验训练，具有较好的地理信息系统研究、设计与开发的基本技能及教学、研究、开发和管理能力。通过四年的学习研究，学生应掌握地理信息系统基本理论、基本知识和基本实验技能，以及地理信息系统技术开发的基本原理和方法，具有较好的从事专业研究、管理和教学的素养。</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主要课程：测量学、地图学、地理学、</w:t>
      </w:r>
      <w:r>
        <w:rPr>
          <w:rFonts w:asciiTheme="minorEastAsia" w:hAnsiTheme="minorEastAsia" w:cs="Helvetica"/>
          <w:kern w:val="0"/>
          <w:sz w:val="22"/>
        </w:rPr>
        <w:t>C</w:t>
      </w:r>
      <w:r>
        <w:rPr>
          <w:rFonts w:asciiTheme="minorEastAsia" w:hAnsiTheme="minorEastAsia" w:cs="Helvetica" w:hint="eastAsia"/>
          <w:kern w:val="0"/>
          <w:sz w:val="22"/>
        </w:rPr>
        <w:t>程序设计、计算机地图制图、地理信息系统原理、</w:t>
      </w:r>
      <w:r>
        <w:rPr>
          <w:rFonts w:asciiTheme="minorEastAsia" w:hAnsiTheme="minorEastAsia" w:cs="Helvetica"/>
          <w:kern w:val="0"/>
          <w:sz w:val="22"/>
        </w:rPr>
        <w:t>GPS</w:t>
      </w:r>
      <w:r>
        <w:rPr>
          <w:rFonts w:asciiTheme="minorEastAsia" w:hAnsiTheme="minorEastAsia" w:cs="Helvetica" w:hint="eastAsia"/>
          <w:kern w:val="0"/>
          <w:sz w:val="22"/>
        </w:rPr>
        <w:t>卫星定位原理及应用、摄影测量原理及应用、遥感原理及应用、组件式</w:t>
      </w:r>
      <w:r>
        <w:rPr>
          <w:rFonts w:asciiTheme="minorEastAsia" w:hAnsiTheme="minorEastAsia" w:cs="Helvetica"/>
          <w:kern w:val="0"/>
          <w:sz w:val="22"/>
        </w:rPr>
        <w:t>GIS</w:t>
      </w:r>
      <w:r>
        <w:rPr>
          <w:rFonts w:asciiTheme="minorEastAsia" w:hAnsiTheme="minorEastAsia" w:cs="Helvetica" w:hint="eastAsia"/>
          <w:kern w:val="0"/>
          <w:sz w:val="22"/>
        </w:rPr>
        <w:t>二次开发、</w:t>
      </w:r>
      <w:r>
        <w:rPr>
          <w:rFonts w:asciiTheme="minorEastAsia" w:hAnsiTheme="minorEastAsia" w:cs="Helvetica"/>
          <w:kern w:val="0"/>
          <w:sz w:val="22"/>
        </w:rPr>
        <w:t>CAD</w:t>
      </w:r>
      <w:r>
        <w:rPr>
          <w:rFonts w:asciiTheme="minorEastAsia" w:hAnsiTheme="minorEastAsia" w:cs="Helvetica" w:hint="eastAsia"/>
          <w:kern w:val="0"/>
          <w:sz w:val="22"/>
        </w:rPr>
        <w:t>二次开发方法、地图设计与编绘、</w:t>
      </w:r>
      <w:r>
        <w:rPr>
          <w:rFonts w:asciiTheme="minorEastAsia" w:hAnsiTheme="minorEastAsia" w:cs="Helvetica"/>
          <w:kern w:val="0"/>
          <w:sz w:val="22"/>
        </w:rPr>
        <w:t>GIS</w:t>
      </w:r>
      <w:r>
        <w:rPr>
          <w:rFonts w:asciiTheme="minorEastAsia" w:hAnsiTheme="minorEastAsia" w:cs="Helvetica" w:hint="eastAsia"/>
          <w:kern w:val="0"/>
          <w:sz w:val="22"/>
        </w:rPr>
        <w:t>设计与实现等。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主要实践环节：军训、社会实践、数字测图实习、组件式</w:t>
      </w:r>
      <w:r>
        <w:rPr>
          <w:rFonts w:asciiTheme="minorEastAsia" w:hAnsiTheme="minorEastAsia" w:cs="Helvetica"/>
          <w:kern w:val="0"/>
          <w:sz w:val="22"/>
        </w:rPr>
        <w:t>GIS</w:t>
      </w:r>
      <w:r>
        <w:rPr>
          <w:rFonts w:asciiTheme="minorEastAsia" w:hAnsiTheme="minorEastAsia" w:cs="Helvetica" w:hint="eastAsia"/>
          <w:kern w:val="0"/>
          <w:sz w:val="22"/>
        </w:rPr>
        <w:t>二次开发、</w:t>
      </w:r>
      <w:r>
        <w:rPr>
          <w:rFonts w:asciiTheme="minorEastAsia" w:hAnsiTheme="minorEastAsia" w:cs="Helvetica"/>
          <w:kern w:val="0"/>
          <w:sz w:val="22"/>
        </w:rPr>
        <w:t>CAD</w:t>
      </w:r>
      <w:r>
        <w:rPr>
          <w:rFonts w:asciiTheme="minorEastAsia" w:hAnsiTheme="minorEastAsia" w:cs="Helvetica" w:hint="eastAsia"/>
          <w:kern w:val="0"/>
          <w:sz w:val="22"/>
        </w:rPr>
        <w:t>二次开发、数字摄影测量与遥感图像处理、</w:t>
      </w:r>
      <w:proofErr w:type="spellStart"/>
      <w:r>
        <w:rPr>
          <w:rFonts w:asciiTheme="minorEastAsia" w:hAnsiTheme="minorEastAsia" w:cs="Helvetica"/>
          <w:kern w:val="0"/>
          <w:sz w:val="22"/>
        </w:rPr>
        <w:t>WebGIS</w:t>
      </w:r>
      <w:proofErr w:type="spellEnd"/>
      <w:r>
        <w:rPr>
          <w:rFonts w:asciiTheme="minorEastAsia" w:hAnsiTheme="minorEastAsia" w:cs="Helvetica" w:hint="eastAsia"/>
          <w:kern w:val="0"/>
          <w:sz w:val="22"/>
        </w:rPr>
        <w:t>实现技术、毕业实习、毕业设计（论文）等。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授予学位：工学学士。</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修业年限：四年。</w:t>
      </w:r>
    </w:p>
    <w:p w:rsidR="00B155F6" w:rsidRDefault="00B155F6">
      <w:pPr>
        <w:widowControl/>
        <w:shd w:val="clear" w:color="auto" w:fill="FFFFFF"/>
        <w:spacing w:line="400" w:lineRule="exact"/>
        <w:jc w:val="left"/>
        <w:textAlignment w:val="baseline"/>
        <w:rPr>
          <w:rFonts w:asciiTheme="minorEastAsia" w:hAnsiTheme="minorEastAsia" w:cs="Helvetica"/>
          <w:kern w:val="0"/>
          <w:sz w:val="22"/>
        </w:rPr>
      </w:pPr>
    </w:p>
    <w:p w:rsidR="00B155F6" w:rsidRDefault="00DB07D3">
      <w:pPr>
        <w:widowControl/>
        <w:shd w:val="clear" w:color="auto" w:fill="FFFFFF"/>
        <w:spacing w:line="400" w:lineRule="exact"/>
        <w:jc w:val="left"/>
        <w:textAlignment w:val="baseline"/>
        <w:rPr>
          <w:rFonts w:asciiTheme="minorEastAsia" w:hAnsiTheme="minorEastAsia" w:cs="Helvetica"/>
          <w:kern w:val="0"/>
          <w:sz w:val="22"/>
        </w:rPr>
      </w:pPr>
      <w:r>
        <w:rPr>
          <w:rFonts w:asciiTheme="minorEastAsia" w:hAnsiTheme="minorEastAsia" w:cs="Helvetica" w:hint="eastAsia"/>
          <w:kern w:val="0"/>
          <w:sz w:val="22"/>
        </w:rPr>
        <w:t>【矿物加工工程】</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目标：本专业培养具有坚实基础理论和较强实践能力、掌握矿物加工和矿产资源综合利用的基本原理和方法，能从事矿物加工、矿产资源利用工程、环境保护等领域的研究、设计、生产管理的高级技术与管理人才。</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要求：本专业学生主要学习矿物学、选矿学、机械工程、资源综合利用等方面的基本理论，受到矿物加工工程方面的实验研究、工程设计方法、生产管理、计算机应用等方面的基本训练，具有矿物加工方面的研究、设计与生产管理方面的基本能力。</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主要课程：物理化学、工程流体力学、过程</w:t>
      </w:r>
      <w:r>
        <w:rPr>
          <w:rFonts w:asciiTheme="minorEastAsia" w:hAnsiTheme="minorEastAsia" w:cs="Helvetica"/>
          <w:kern w:val="0"/>
          <w:sz w:val="22"/>
        </w:rPr>
        <w:t>CAD</w:t>
      </w:r>
      <w:r>
        <w:rPr>
          <w:rFonts w:asciiTheme="minorEastAsia" w:hAnsiTheme="minorEastAsia" w:cs="Helvetica" w:hint="eastAsia"/>
          <w:kern w:val="0"/>
          <w:sz w:val="22"/>
        </w:rPr>
        <w:t>设计、现代矿物加工技术、煤化学、矿物学、煤综合利用工艺学、过程机械与控制、分离技术、粉体工程、矿物加工工程设计、矿产资源利用工艺学、环境工程学、分析测试技术、试验设计与数学模型、生产经营管理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lastRenderedPageBreak/>
        <w:t>主要实践教学环节：军训、金工实习、认识实习、生产实习、毕业实习、专业实验、计算机应用及上机实践、课程设计、毕业设计（论文）等。</w:t>
      </w:r>
    </w:p>
    <w:p w:rsidR="00B155F6" w:rsidRDefault="00DB07D3">
      <w:pPr>
        <w:widowControl/>
        <w:shd w:val="clear" w:color="auto" w:fill="FFFFFF"/>
        <w:spacing w:line="400" w:lineRule="exact"/>
        <w:jc w:val="left"/>
        <w:textAlignment w:val="baseline"/>
        <w:rPr>
          <w:rFonts w:asciiTheme="minorEastAsia" w:hAnsiTheme="minorEastAsia" w:cs="Helvetica"/>
          <w:kern w:val="0"/>
          <w:sz w:val="22"/>
        </w:rPr>
      </w:pPr>
      <w:r>
        <w:rPr>
          <w:rFonts w:asciiTheme="minorEastAsia" w:hAnsiTheme="minorEastAsia" w:cs="Helvetica" w:hint="eastAsia"/>
          <w:kern w:val="0"/>
          <w:sz w:val="22"/>
        </w:rPr>
        <w:t xml:space="preserve">    授予学位：工学学士。</w:t>
      </w:r>
    </w:p>
    <w:p w:rsidR="00B155F6" w:rsidRDefault="00DB07D3">
      <w:pPr>
        <w:widowControl/>
        <w:shd w:val="clear" w:color="auto" w:fill="FFFFFF"/>
        <w:spacing w:line="400" w:lineRule="exact"/>
        <w:jc w:val="left"/>
        <w:textAlignment w:val="baseline"/>
        <w:rPr>
          <w:rFonts w:asciiTheme="minorEastAsia" w:hAnsiTheme="minorEastAsia" w:cs="Helvetica"/>
          <w:kern w:val="0"/>
          <w:sz w:val="22"/>
        </w:rPr>
      </w:pPr>
      <w:r>
        <w:rPr>
          <w:rFonts w:asciiTheme="minorEastAsia" w:hAnsiTheme="minorEastAsia" w:cs="Helvetica" w:hint="eastAsia"/>
          <w:kern w:val="0"/>
          <w:sz w:val="22"/>
        </w:rPr>
        <w:t xml:space="preserve">    修业年限：四年。</w:t>
      </w:r>
    </w:p>
    <w:p w:rsidR="00B155F6" w:rsidRDefault="00B155F6">
      <w:pPr>
        <w:widowControl/>
        <w:shd w:val="clear" w:color="auto" w:fill="FFFFFF"/>
        <w:spacing w:line="400" w:lineRule="exact"/>
        <w:jc w:val="left"/>
        <w:textAlignment w:val="baseline"/>
        <w:rPr>
          <w:rFonts w:asciiTheme="minorEastAsia" w:hAnsiTheme="minorEastAsia" w:cs="Helvetica"/>
          <w:kern w:val="0"/>
          <w:sz w:val="22"/>
        </w:rPr>
      </w:pPr>
    </w:p>
    <w:p w:rsidR="00B155F6" w:rsidRDefault="00DB07D3">
      <w:pPr>
        <w:widowControl/>
        <w:shd w:val="clear" w:color="auto" w:fill="FFFFFF"/>
        <w:spacing w:line="400" w:lineRule="exact"/>
        <w:jc w:val="left"/>
        <w:textAlignment w:val="baseline"/>
        <w:rPr>
          <w:rFonts w:asciiTheme="minorEastAsia" w:hAnsiTheme="minorEastAsia" w:cs="Helvetica"/>
          <w:kern w:val="0"/>
          <w:sz w:val="22"/>
        </w:rPr>
      </w:pPr>
      <w:r>
        <w:rPr>
          <w:rFonts w:asciiTheme="minorEastAsia" w:hAnsiTheme="minorEastAsia" w:cs="Helvetica" w:hint="eastAsia"/>
          <w:kern w:val="0"/>
          <w:sz w:val="22"/>
        </w:rPr>
        <w:t>【城市地下空间工程】</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培养目标：本专业培养具有扎实的地下工程学科的理论基础和宽泛的专业知识，具备从事地铁、地下城、地下厂房、地下综合管廊、井隧工程、矿山建设以及国防工程等领域的规划、设计、施工、管理及开发利用能力，胜任教学、科研、设计、工程建设与管理等岗位工作的高级专业人才。</w:t>
      </w:r>
    </w:p>
    <w:p w:rsidR="00502909" w:rsidRPr="00EC6947" w:rsidRDefault="00502909" w:rsidP="00502909">
      <w:pPr>
        <w:widowControl/>
        <w:spacing w:line="400" w:lineRule="exact"/>
        <w:ind w:firstLineChars="200" w:firstLine="460"/>
        <w:jc w:val="left"/>
        <w:rPr>
          <w:rFonts w:asciiTheme="minorEastAsia" w:hAnsiTheme="minorEastAsia" w:cs="宋体"/>
          <w:kern w:val="0"/>
          <w:sz w:val="23"/>
          <w:szCs w:val="23"/>
        </w:rPr>
      </w:pPr>
      <w:r w:rsidRPr="00EC6947">
        <w:rPr>
          <w:rFonts w:asciiTheme="minorEastAsia" w:hAnsiTheme="minorEastAsia" w:cs="宋体"/>
          <w:kern w:val="0"/>
          <w:sz w:val="23"/>
          <w:szCs w:val="23"/>
        </w:rPr>
        <w:t>培养要求：本专业学生主要学习工程力学、岩土力学、结构力学和土木工程学科的基本理论与基本技术。通过实验课教学、课程设计、和现场实习等实践环节，接受土木工程师的基本训练。具备从事城市地下空间、地下工程、地面建筑的规划、设计、研究、施工、管理的基本能力。</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主要课程：理论力学、材料力学、结构力学、弹性力学、工程地质、岩体力学、土力学、基础工程、建筑工程材料、计算机应用、混凝土结构、钢结构、房屋建筑学、土木工程施工、地下空间规划与设计、地下建筑结构、地下工程施工、地下工程项目管理、爆破工程、地铁工程、隧道工程、基坑与边坡工程等。</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主要实践教学环节：军训、地下工程认识实习、工程地质实习、工程测量实习、生产实习、毕业实习、计算机上机操作训练、主要专业课程的实验及课程设计、毕业设计（论文）等。</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授予学位：工学学士。</w:t>
      </w:r>
    </w:p>
    <w:p w:rsidR="00B155F6" w:rsidRDefault="00DB07D3">
      <w:pPr>
        <w:widowControl/>
        <w:shd w:val="clear" w:color="auto" w:fill="FFFFFF"/>
        <w:spacing w:line="400" w:lineRule="exact"/>
        <w:ind w:firstLine="480"/>
        <w:jc w:val="left"/>
        <w:textAlignment w:val="baseline"/>
        <w:rPr>
          <w:rFonts w:asciiTheme="minorEastAsia" w:hAnsiTheme="minorEastAsia" w:cs="Times New Roman"/>
          <w:sz w:val="22"/>
        </w:rPr>
      </w:pPr>
      <w:r>
        <w:rPr>
          <w:rFonts w:asciiTheme="minorEastAsia" w:hAnsiTheme="minorEastAsia" w:cs="Times New Roman" w:hint="eastAsia"/>
          <w:sz w:val="22"/>
        </w:rPr>
        <w:t>修业年限：四年。</w:t>
      </w:r>
    </w:p>
    <w:p w:rsidR="00B155F6" w:rsidRDefault="00B155F6">
      <w:pPr>
        <w:widowControl/>
        <w:shd w:val="clear" w:color="auto" w:fill="FFFFFF"/>
        <w:spacing w:line="400" w:lineRule="exact"/>
        <w:jc w:val="left"/>
        <w:textAlignment w:val="baseline"/>
        <w:rPr>
          <w:rFonts w:asciiTheme="minorEastAsia" w:hAnsiTheme="minorEastAsia" w:cs="Helvetica"/>
          <w:kern w:val="0"/>
          <w:sz w:val="22"/>
        </w:rPr>
      </w:pPr>
    </w:p>
    <w:p w:rsidR="00B155F6" w:rsidRDefault="00DB07D3">
      <w:pPr>
        <w:widowControl/>
        <w:shd w:val="clear" w:color="auto" w:fill="FFFFFF"/>
        <w:spacing w:line="400" w:lineRule="exact"/>
        <w:jc w:val="left"/>
        <w:textAlignment w:val="baseline"/>
        <w:rPr>
          <w:rFonts w:asciiTheme="minorEastAsia" w:hAnsiTheme="minorEastAsia" w:cs="Helvetica"/>
          <w:kern w:val="0"/>
          <w:sz w:val="22"/>
        </w:rPr>
      </w:pPr>
      <w:r>
        <w:rPr>
          <w:rFonts w:asciiTheme="minorEastAsia" w:hAnsiTheme="minorEastAsia" w:cs="Helvetica" w:hint="eastAsia"/>
          <w:kern w:val="0"/>
          <w:sz w:val="22"/>
        </w:rPr>
        <w:t>【勘查技术与工程】</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目标：本专业培养具备地质、应用地球物理、岩土钻掘工程等方面的基本理论和基础知识，能在资源勘查、工程勘察、管理等单位从事各类资源勘查与评价、管理及工程勘察、设计、施工与监理等方面工作的高级工程技术和管理人才。</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要求：本专业在学习勘查技术所必需的数学、力学等基础上，主要学习基础地质学、应用地球物理、岩土钻掘方面的基本理论和基础知识。具有资源勘查及工程勘察的设计、施工、管理的基本能力和勘查新技术、新方法研究和开发的初步能力。通过实验课教学、课程设计和实习等实践环节，受到工程师的基本训练。</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主要课程：地质学、水文地质学、工程地质学、地球物理勘探、地球化学勘探、钻探工艺与设备、工程地质勘察、工程地质分析原理、工程地球物理勘探、地质信息技术等。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主要实践教学环节：军训、地学基础实习、资源环境调查实习、生产实习、社会实践、课程设计、毕业实习、毕业设计（论文）等。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授予学位：工学学士。</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lastRenderedPageBreak/>
        <w:t>修业年限：四年。</w:t>
      </w:r>
    </w:p>
    <w:p w:rsidR="00B155F6" w:rsidRDefault="00B155F6">
      <w:pPr>
        <w:widowControl/>
        <w:shd w:val="clear" w:color="auto" w:fill="FFFFFF"/>
        <w:spacing w:line="400" w:lineRule="exact"/>
        <w:ind w:left="58"/>
        <w:jc w:val="left"/>
        <w:textAlignment w:val="baseline"/>
        <w:rPr>
          <w:rFonts w:asciiTheme="minorEastAsia" w:hAnsiTheme="minorEastAsia" w:cs="Helvetica"/>
          <w:kern w:val="0"/>
          <w:sz w:val="22"/>
        </w:rPr>
      </w:pPr>
    </w:p>
    <w:p w:rsidR="00B155F6" w:rsidRDefault="00DB07D3">
      <w:pPr>
        <w:widowControl/>
        <w:shd w:val="clear" w:color="auto" w:fill="FFFFFF"/>
        <w:spacing w:line="400" w:lineRule="exact"/>
        <w:ind w:left="58"/>
        <w:jc w:val="left"/>
        <w:textAlignment w:val="baseline"/>
        <w:rPr>
          <w:rFonts w:asciiTheme="minorEastAsia" w:hAnsiTheme="minorEastAsia" w:cs="Helvetica"/>
          <w:kern w:val="0"/>
          <w:sz w:val="22"/>
        </w:rPr>
      </w:pPr>
      <w:r>
        <w:rPr>
          <w:rFonts w:asciiTheme="minorEastAsia" w:hAnsiTheme="minorEastAsia" w:cs="Helvetica" w:hint="eastAsia"/>
          <w:kern w:val="0"/>
          <w:sz w:val="22"/>
        </w:rPr>
        <w:t>【地质工程】</w:t>
      </w:r>
    </w:p>
    <w:p w:rsidR="00B155F6" w:rsidRDefault="00DB07D3">
      <w:pPr>
        <w:widowControl/>
        <w:shd w:val="clear" w:color="auto" w:fill="FFFFFF"/>
        <w:spacing w:line="400" w:lineRule="exact"/>
        <w:ind w:firstLineChars="200" w:firstLine="44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目标：本专业培养具备地质学、应用地球物理、工程地质勘查与设计、煤层气勘查与开发等方面的基本知识，能够在生产企业、科研机构和学校从事工程勘察、设计、施工与监理和煤层气勘查与评价、开发与管理以及教学、科研等方面工作的高级工程技术人才。</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培养要求：本专业在学习地质工程所必需的数学、力学等基础上，主要学习基础地质、应用地球物理、工程地质勘查与设计、煤层气勘查与开发等方面的基本理论和基础知识。具有工程勘察、地基基础的设计、施工、管理及煤层气勘查与开发的基本能力。</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课程：地质学基础、构造地质学、土质土力学、岩石力学、工程流体力学、地基与基础、工程地质勘察、工程地质分析原理、勘查地球物理、水文地质学、煤层气地质学、煤层气抽采技术、钻井工程、试井与测试技术、地质信息技术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主要实践教学环节：军训、地学基础实习、资源环境调查实习、生产实习、社会实践、课程设计、毕业实习、毕业设计（论文）等。</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授予学位：工学学士。</w:t>
      </w:r>
    </w:p>
    <w:p w:rsidR="00B155F6" w:rsidRDefault="00DB07D3">
      <w:pPr>
        <w:widowControl/>
        <w:shd w:val="clear" w:color="auto" w:fill="FFFFFF"/>
        <w:spacing w:line="400" w:lineRule="exact"/>
        <w:ind w:firstLine="480"/>
        <w:jc w:val="left"/>
        <w:textAlignment w:val="baseline"/>
        <w:rPr>
          <w:rFonts w:asciiTheme="minorEastAsia" w:hAnsiTheme="minorEastAsia" w:cs="Helvetica"/>
          <w:kern w:val="0"/>
          <w:sz w:val="22"/>
        </w:rPr>
      </w:pPr>
      <w:r>
        <w:rPr>
          <w:rFonts w:asciiTheme="minorEastAsia" w:hAnsiTheme="minorEastAsia" w:cs="Helvetica" w:hint="eastAsia"/>
          <w:kern w:val="0"/>
          <w:sz w:val="22"/>
        </w:rPr>
        <w:t>修业年限：四年。</w:t>
      </w:r>
    </w:p>
    <w:p w:rsidR="00B155F6" w:rsidRDefault="00B155F6">
      <w:pPr>
        <w:spacing w:line="400" w:lineRule="exact"/>
        <w:rPr>
          <w:rFonts w:asciiTheme="minorEastAsia" w:hAnsiTheme="minorEastAsia" w:cs="Times New Roman"/>
          <w:sz w:val="22"/>
        </w:rPr>
      </w:pPr>
    </w:p>
    <w:p w:rsidR="00B155F6" w:rsidRDefault="00DB07D3">
      <w:pPr>
        <w:widowControl/>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轻纺工程学院</w:t>
      </w:r>
    </w:p>
    <w:p w:rsidR="00B155F6" w:rsidRDefault="00B155F6">
      <w:pPr>
        <w:widowControl/>
        <w:spacing w:line="400" w:lineRule="exact"/>
        <w:jc w:val="center"/>
        <w:rPr>
          <w:rFonts w:asciiTheme="minorEastAsia" w:hAnsiTheme="minorEastAsia" w:cs="宋体"/>
          <w:kern w:val="0"/>
          <w:sz w:val="22"/>
        </w:rPr>
      </w:pPr>
    </w:p>
    <w:p w:rsidR="00B155F6" w:rsidRDefault="00DB07D3">
      <w:pPr>
        <w:pStyle w:val="newssection"/>
        <w:spacing w:before="0" w:beforeAutospacing="0" w:after="0" w:afterAutospacing="0" w:line="40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轻纺工程学院是山西省纺织、服装、服装设计等学科高等教育的人才培养基地。学院现有教师 50余名，其中教授、副教授等高级专业技术人员 23 名。</w:t>
      </w:r>
      <w:r>
        <w:rPr>
          <w:rFonts w:asciiTheme="minorEastAsia" w:eastAsiaTheme="minorEastAsia" w:hAnsiTheme="minorEastAsia"/>
          <w:sz w:val="22"/>
          <w:szCs w:val="22"/>
        </w:rPr>
        <w:t>学院教学科研机构设“两系一所一中心”，即纺织系、服装系、轻纺工程研究所和实验中心；开设有纺织工程、服装设计与工程两个工科类和服装与服饰设计（含设计与表演两个专业方向）一个艺术类本科专业</w:t>
      </w:r>
      <w:r>
        <w:rPr>
          <w:rFonts w:asciiTheme="minorEastAsia" w:eastAsiaTheme="minorEastAsia" w:hAnsiTheme="minorEastAsia" w:hint="eastAsia"/>
          <w:sz w:val="22"/>
          <w:szCs w:val="22"/>
        </w:rPr>
        <w:t>。</w:t>
      </w:r>
    </w:p>
    <w:p w:rsidR="00B155F6" w:rsidRDefault="00DB07D3">
      <w:pPr>
        <w:pStyle w:val="newssection"/>
        <w:spacing w:before="0" w:beforeAutospacing="0" w:after="0" w:afterAutospacing="0" w:line="40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学院</w:t>
      </w:r>
      <w:r>
        <w:rPr>
          <w:rFonts w:asciiTheme="minorEastAsia" w:eastAsiaTheme="minorEastAsia" w:hAnsiTheme="minorEastAsia"/>
          <w:sz w:val="22"/>
          <w:szCs w:val="22"/>
        </w:rPr>
        <w:t>纺织科学与工程学科具有悠久的历史和鲜明</w:t>
      </w:r>
      <w:r>
        <w:rPr>
          <w:rFonts w:asciiTheme="minorEastAsia" w:eastAsiaTheme="minorEastAsia" w:hAnsiTheme="minorEastAsia" w:hint="eastAsia"/>
          <w:sz w:val="22"/>
          <w:szCs w:val="22"/>
        </w:rPr>
        <w:t>的</w:t>
      </w:r>
      <w:r>
        <w:rPr>
          <w:rFonts w:asciiTheme="minorEastAsia" w:eastAsiaTheme="minorEastAsia" w:hAnsiTheme="minorEastAsia"/>
          <w:sz w:val="22"/>
          <w:szCs w:val="22"/>
        </w:rPr>
        <w:t>特色，形成了纺织材料—纺织品设计—服装与服饰设计制作—服装表演一条龙的教学和科研基地。现拥有“功能材料”二级学科博士点和“纺织材料与纺织品设计”硕士点，同时也是</w:t>
      </w:r>
      <w:r>
        <w:rPr>
          <w:rFonts w:asciiTheme="minorEastAsia" w:eastAsiaTheme="minorEastAsia" w:hAnsiTheme="minorEastAsia" w:hint="eastAsia"/>
          <w:sz w:val="22"/>
          <w:szCs w:val="22"/>
        </w:rPr>
        <w:t>“</w:t>
      </w:r>
      <w:r>
        <w:rPr>
          <w:rFonts w:asciiTheme="minorEastAsia" w:eastAsiaTheme="minorEastAsia" w:hAnsiTheme="minorEastAsia"/>
          <w:sz w:val="22"/>
          <w:szCs w:val="22"/>
        </w:rPr>
        <w:t>艺术设计学</w:t>
      </w:r>
      <w:r>
        <w:rPr>
          <w:rFonts w:asciiTheme="minorEastAsia" w:eastAsiaTheme="minorEastAsia" w:hAnsiTheme="minorEastAsia" w:hint="eastAsia"/>
          <w:sz w:val="22"/>
          <w:szCs w:val="22"/>
        </w:rPr>
        <w:t>”</w:t>
      </w:r>
      <w:r>
        <w:rPr>
          <w:rFonts w:asciiTheme="minorEastAsia" w:eastAsiaTheme="minorEastAsia" w:hAnsiTheme="minorEastAsia"/>
          <w:sz w:val="22"/>
          <w:szCs w:val="22"/>
        </w:rPr>
        <w:t>硕士点生源点</w:t>
      </w:r>
      <w:r>
        <w:rPr>
          <w:rFonts w:asciiTheme="minorEastAsia" w:eastAsiaTheme="minorEastAsia" w:hAnsiTheme="minorEastAsia" w:hint="eastAsia"/>
          <w:sz w:val="22"/>
          <w:szCs w:val="22"/>
        </w:rPr>
        <w:t>。</w:t>
      </w:r>
      <w:r>
        <w:rPr>
          <w:rFonts w:asciiTheme="minorEastAsia" w:eastAsiaTheme="minorEastAsia" w:hAnsiTheme="minorEastAsia"/>
          <w:sz w:val="22"/>
          <w:szCs w:val="22"/>
        </w:rPr>
        <w:t>具备了良好的培养纺织与服装高级人才以及纺织与服装技术研究、新产品开发的基础与条件。“纺织材料与纺织品设计”是山西省重点建设学科。</w:t>
      </w:r>
    </w:p>
    <w:p w:rsidR="00B155F6" w:rsidRDefault="00DB07D3">
      <w:pPr>
        <w:pStyle w:val="newssection"/>
        <w:spacing w:before="0" w:beforeAutospacing="0" w:after="0" w:afterAutospacing="0" w:line="400" w:lineRule="exact"/>
        <w:ind w:firstLineChars="200" w:firstLine="440"/>
        <w:rPr>
          <w:rFonts w:asciiTheme="minorEastAsia" w:eastAsiaTheme="minorEastAsia" w:hAnsiTheme="minorEastAsia"/>
          <w:sz w:val="22"/>
          <w:szCs w:val="22"/>
        </w:rPr>
      </w:pPr>
      <w:r>
        <w:rPr>
          <w:rFonts w:asciiTheme="minorEastAsia" w:eastAsiaTheme="minorEastAsia" w:hAnsiTheme="minorEastAsia"/>
          <w:sz w:val="22"/>
          <w:szCs w:val="22"/>
        </w:rPr>
        <w:t>学院拥有省内行业领先、功能齐全的纺织材料、功能纤维试验、分析检测、纺织品设计、纺织服装 CAD 、服装工艺</w:t>
      </w:r>
      <w:r>
        <w:rPr>
          <w:rFonts w:asciiTheme="minorEastAsia" w:eastAsiaTheme="minorEastAsia" w:hAnsiTheme="minorEastAsia" w:hint="eastAsia"/>
          <w:sz w:val="22"/>
          <w:szCs w:val="22"/>
        </w:rPr>
        <w:t>制作</w:t>
      </w:r>
      <w:r>
        <w:rPr>
          <w:rFonts w:asciiTheme="minorEastAsia" w:eastAsiaTheme="minorEastAsia" w:hAnsiTheme="minorEastAsia"/>
          <w:sz w:val="22"/>
          <w:szCs w:val="22"/>
        </w:rPr>
        <w:t>实验室</w:t>
      </w:r>
      <w:r>
        <w:rPr>
          <w:rFonts w:asciiTheme="minorEastAsia" w:eastAsiaTheme="minorEastAsia" w:hAnsiTheme="minorEastAsia" w:hint="eastAsia"/>
          <w:sz w:val="22"/>
          <w:szCs w:val="22"/>
        </w:rPr>
        <w:t>，以及</w:t>
      </w:r>
      <w:r>
        <w:rPr>
          <w:rFonts w:asciiTheme="minorEastAsia" w:eastAsiaTheme="minorEastAsia" w:hAnsiTheme="minorEastAsia"/>
          <w:sz w:val="22"/>
          <w:szCs w:val="22"/>
        </w:rPr>
        <w:t>数码艺术织物设计工作室、服饰配件设计工作室、服装表演厅、形体训练室、形象设计工作室等各类实验、实训场所 28个，与艺术学院共同拥有“国家级设计艺术实验教学示范中心”，可满足学院各专业学生的教学实践需求，并为科研开发创造了良好的条件。</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学院积极开展科学研究和学术活动。</w:t>
      </w:r>
      <w:r>
        <w:rPr>
          <w:rFonts w:asciiTheme="minorEastAsia" w:hAnsiTheme="minorEastAsia" w:cs="Times New Roman" w:hint="eastAsia"/>
          <w:sz w:val="22"/>
        </w:rPr>
        <w:t>“十一五”以来，学院</w:t>
      </w:r>
      <w:r>
        <w:rPr>
          <w:rFonts w:asciiTheme="minorEastAsia" w:hAnsiTheme="minorEastAsia" w:cs="Times New Roman"/>
          <w:sz w:val="22"/>
        </w:rPr>
        <w:t>承担或参与完成了国家级、省部级、横向合作基础研究、应用研究和产业开发项目40余项，其中973研究计划项目1项，国家自然科学基金</w:t>
      </w:r>
      <w:r>
        <w:rPr>
          <w:rFonts w:asciiTheme="minorEastAsia" w:hAnsiTheme="minorEastAsia" w:cs="Times New Roman"/>
          <w:sz w:val="22"/>
        </w:rPr>
        <w:lastRenderedPageBreak/>
        <w:t>重大项目1项，国际合作研究项目1项，国家杰出青年科学基金项目1项，国家自然科学基金项目3项，山西省自然科学基金项目3项，其他省部级项目</w:t>
      </w:r>
      <w:r>
        <w:rPr>
          <w:rFonts w:asciiTheme="minorEastAsia" w:hAnsiTheme="minorEastAsia" w:cs="Times New Roman" w:hint="eastAsia"/>
          <w:sz w:val="22"/>
        </w:rPr>
        <w:t>7</w:t>
      </w:r>
      <w:r>
        <w:rPr>
          <w:rFonts w:asciiTheme="minorEastAsia" w:hAnsiTheme="minorEastAsia" w:cs="Times New Roman"/>
          <w:sz w:val="22"/>
        </w:rPr>
        <w:t>项，横向合作项目20余项。发表学术论文340余篇，其中被三大索引收录50余篇次，获国家技术发明二等奖 1 项，省部级科技进步奖3 项，申请或授权发明专利40余项，出版著作（教材）6部。</w:t>
      </w:r>
      <w:r>
        <w:rPr>
          <w:rFonts w:asciiTheme="minorEastAsia" w:hAnsiTheme="minorEastAsia" w:cs="Times New Roman" w:hint="eastAsia"/>
          <w:sz w:val="22"/>
        </w:rPr>
        <w:t>由我院主持的“多壁碳纳米管</w:t>
      </w:r>
      <w:r>
        <w:rPr>
          <w:rFonts w:asciiTheme="minorEastAsia" w:hAnsiTheme="minorEastAsia" w:cs="Times New Roman"/>
          <w:sz w:val="22"/>
        </w:rPr>
        <w:t>/PET</w:t>
      </w:r>
      <w:r>
        <w:rPr>
          <w:rFonts w:asciiTheme="minorEastAsia" w:hAnsiTheme="minorEastAsia" w:cs="Times New Roman" w:hint="eastAsia"/>
          <w:sz w:val="22"/>
        </w:rPr>
        <w:t>功能纤维界面结构与性能之间的关系”项目</w:t>
      </w:r>
      <w:r>
        <w:rPr>
          <w:rFonts w:asciiTheme="minorEastAsia" w:hAnsiTheme="minorEastAsia" w:cs="Times New Roman"/>
          <w:sz w:val="22"/>
        </w:rPr>
        <w:t>2009</w:t>
      </w:r>
      <w:r>
        <w:rPr>
          <w:rFonts w:asciiTheme="minorEastAsia" w:hAnsiTheme="minorEastAsia" w:cs="Times New Roman" w:hint="eastAsia"/>
          <w:sz w:val="22"/>
        </w:rPr>
        <w:t>年获得国家自然科学基金资助；以我院为主要单位参与的“抗菌纤维材料功能化过程的界面物理与化学”项目荣获2009年“国家技术发明二等奖”，</w:t>
      </w:r>
      <w:r>
        <w:rPr>
          <w:rFonts w:asciiTheme="minorEastAsia" w:hAnsiTheme="minorEastAsia" w:cs="Times New Roman"/>
          <w:sz w:val="22"/>
        </w:rPr>
        <w:t xml:space="preserve"> 取得了具有标志性的成果。服装专业师生先后荣获多项国内外设计与表演大奖。</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学院与英国曼彻斯特大学合作，开设有共同培养纺织工程专业本科生（</w:t>
      </w:r>
      <w:r>
        <w:rPr>
          <w:rFonts w:asciiTheme="minorEastAsia" w:hAnsiTheme="minorEastAsia" w:cs="Times New Roman"/>
          <w:sz w:val="22"/>
        </w:rPr>
        <w:t>2+2</w:t>
      </w:r>
      <w:r>
        <w:rPr>
          <w:rFonts w:asciiTheme="minorEastAsia" w:hAnsiTheme="minorEastAsia" w:cs="Times New Roman" w:hint="eastAsia"/>
          <w:sz w:val="22"/>
        </w:rPr>
        <w:t>）和硕士研究生（</w:t>
      </w:r>
      <w:r>
        <w:rPr>
          <w:rFonts w:asciiTheme="minorEastAsia" w:hAnsiTheme="minorEastAsia" w:cs="Times New Roman"/>
          <w:sz w:val="22"/>
        </w:rPr>
        <w:t>4+1</w:t>
      </w:r>
      <w:r>
        <w:rPr>
          <w:rFonts w:asciiTheme="minorEastAsia" w:hAnsiTheme="minorEastAsia" w:cs="Times New Roman" w:hint="eastAsia"/>
          <w:sz w:val="22"/>
        </w:rPr>
        <w:t>）的合作办学项目。“2+2”模式为本专业学生在本校修读两年，达到相关要求，可赴曼彻斯特大学修读后两年，完成学业后可同时获得太原理工大学的毕业证书、学士学位证和曼彻斯特大学的科学学士学位证书；“</w:t>
      </w:r>
      <w:r>
        <w:rPr>
          <w:rFonts w:asciiTheme="minorEastAsia" w:hAnsiTheme="minorEastAsia" w:cs="Times New Roman"/>
          <w:sz w:val="22"/>
        </w:rPr>
        <w:t>4+1</w:t>
      </w:r>
      <w:r>
        <w:rPr>
          <w:rFonts w:asciiTheme="minorEastAsia" w:hAnsiTheme="minorEastAsia" w:cs="Times New Roman" w:hint="eastAsia"/>
          <w:sz w:val="22"/>
        </w:rPr>
        <w:t>”模式为本科毕业达到相关要求，可赴曼彻斯特大学修读硕士，完成学业后取得曼彻斯特大学科学硕士学位证书。</w:t>
      </w:r>
    </w:p>
    <w:p w:rsidR="00B155F6" w:rsidRDefault="00B155F6">
      <w:pPr>
        <w:widowControl/>
        <w:spacing w:line="400" w:lineRule="exact"/>
        <w:jc w:val="left"/>
        <w:rPr>
          <w:rFonts w:asciiTheme="minorEastAsia" w:hAnsiTheme="minorEastAsia" w:cs="Times New Roman"/>
          <w:sz w:val="22"/>
        </w:rPr>
      </w:pPr>
    </w:p>
    <w:p w:rsidR="00B155F6" w:rsidRDefault="00DB07D3">
      <w:pPr>
        <w:widowControl/>
        <w:spacing w:line="400" w:lineRule="exact"/>
        <w:jc w:val="left"/>
        <w:rPr>
          <w:rFonts w:asciiTheme="minorEastAsia" w:hAnsiTheme="minorEastAsia" w:cs="Times New Roman"/>
          <w:sz w:val="22"/>
        </w:rPr>
      </w:pPr>
      <w:r>
        <w:rPr>
          <w:rFonts w:asciiTheme="minorEastAsia" w:hAnsiTheme="minorEastAsia" w:cs="Times New Roman" w:hint="eastAsia"/>
          <w:sz w:val="22"/>
        </w:rPr>
        <w:t>【纺织工程】</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培养目标：本专业培养具备纺织工程方面的知识与能力，具有较强的外语及计算机应用能力，适应当前纺织服装企业、科研院所等部门需要，能从事纺织贸易与检验、纺织企业管理、纺织品设计与开发、纺织工艺设计、纺织生产质量控制、生产技术改造、功能纤维材料研发、功能纺织品研发等方面工作的高级工程技术人才。</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培养要求：本专业学生应掌握纺织材料的基本理论，具有纺织品检测的实践操作能力和纤维纺织品研发能力；掌握纺织生产加工技术，具有纺织品设计和工艺设计的基本技能；了解纺织品贸易的基本知识，具有贸易实践操作能力；掌握文献检索、资料查询的基本方法，具有初步的科学研究和实际工作能力；掌握纺织CAD技术，具有计算机基本知识和应用能力；掌握英语及纺织专业英语词汇，具有一定的外语交流能力。培养纺织生产、设计与开发、贸易、检验、管理等方面的基本能力。</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主要课程：纺织材料学、纺织化学、非织造学、纺织专业外语、纺纱学、机织学、针织学、织物结构与设计、纺织染整工艺学、纺织品设计学、纺织产品开发学、纺织品性能与测试、纺织CAD及应用、纺织品营销学、纺织企业管理、功能纺织品、纺织复合材料、新型纺织技术、化学纤维概论、功能与智能纤维、高性能纤维等。</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主要实践教学环节：入学教育、军训、金工实习、制图测绘课程设计、纺纱工艺实习、织造工艺实习、纺织美术基础课程设计、织物设计与小样试织、纺纱学课程设计、针织学课程设计、纺织工程毕业实习、纺织工程毕业设计论文等。</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授予学位：工学学士。</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hint="eastAsia"/>
          <w:sz w:val="22"/>
        </w:rPr>
        <w:t>修业年限：四年。</w:t>
      </w:r>
    </w:p>
    <w:p w:rsidR="00B155F6" w:rsidRDefault="00B155F6">
      <w:pPr>
        <w:spacing w:line="400" w:lineRule="exact"/>
        <w:rPr>
          <w:rFonts w:asciiTheme="minorEastAsia" w:hAnsiTheme="minorEastAsia" w:cs="Times New Roman"/>
          <w:sz w:val="22"/>
        </w:rPr>
      </w:pP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w:t>
      </w:r>
      <w:r>
        <w:rPr>
          <w:rFonts w:asciiTheme="minorEastAsia" w:hAnsiTheme="minorEastAsia" w:cs="Times New Roman"/>
          <w:sz w:val="22"/>
        </w:rPr>
        <w:t>服装设计与工程</w:t>
      </w:r>
      <w:r>
        <w:rPr>
          <w:rFonts w:asciiTheme="minorEastAsia" w:hAnsiTheme="minorEastAsia" w:cs="Times New Roman" w:hint="eastAsia"/>
          <w:sz w:val="22"/>
        </w:rPr>
        <w:t>】</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lastRenderedPageBreak/>
        <w:t>培养目标：本专业培养具有服装款式设计、结构设计、工艺设计、服装经营管理理论知识和实践能力，能在服装生产和销售企业、服装研究单位、服装行业管理部门及新闻出版机构等从事服装产品开发、市场营销、经营管理、服装理论研究及宣传等方面工作的高级专门人才。</w:t>
      </w: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培养要求：本专业学生主要学习服装学科的基本理论和基本知识，接受到服装设计方法和成衣结构及工艺方面的基本训练，具有从事服装理论研究、设计、生产管理和营销等方面的基本能力。</w:t>
      </w: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主要课程：服装色彩、服装材料学、服装设计、纸样设计、缝制工艺、针织服装设计、立体裁剪、服装CAD、服装生产管理、服装市场学、服装外贸学、中外服装简史、专业外语等。</w:t>
      </w: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主要实践教学环节：入学教育、军训、计算机训练、课程设计、服装市场调研、生产实习、毕业实习、毕业设计及论文等。</w:t>
      </w: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授予学位：工学学士。</w:t>
      </w: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修业年限：四年。</w:t>
      </w:r>
    </w:p>
    <w:p w:rsidR="00B155F6" w:rsidRDefault="00B155F6">
      <w:pPr>
        <w:spacing w:line="400" w:lineRule="exact"/>
        <w:rPr>
          <w:rFonts w:asciiTheme="minorEastAsia" w:hAnsiTheme="minorEastAsia" w:cs="Times New Roman"/>
          <w:sz w:val="22"/>
        </w:rPr>
      </w:pP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w:t>
      </w:r>
      <w:r>
        <w:rPr>
          <w:rFonts w:asciiTheme="minorEastAsia" w:hAnsiTheme="minorEastAsia" w:cs="Times New Roman"/>
          <w:sz w:val="22"/>
        </w:rPr>
        <w:t>服装与服饰设计</w:t>
      </w:r>
      <w:r>
        <w:rPr>
          <w:rFonts w:asciiTheme="minorEastAsia" w:hAnsiTheme="minorEastAsia" w:cs="Times New Roman" w:hint="eastAsia"/>
          <w:sz w:val="22"/>
        </w:rPr>
        <w:t>】</w:t>
      </w: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培养目标：本专业培养能从事服装与服饰设计策划和时装研究方向，具有较强的设计创造能力和动手制作能力，具有较强的市场设计意识和市场竞争能力，掌握服装企业、服装市场的基本运作知识，以及把握时尚潮流并进行流行预测的基本方法，能在服装艺术设计领域与应用研究型领域及艺术设计机构从事设计、研究、教学、管理等方面工作的高级专门人才。</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培养要求：本专业学生应能够掌握服装与服饰设计基本理论、基本专业知识和基本专业技能，能够理解服装与服饰设计的概念和掌握设计方法，通晓从灵感到表现、从绘画到造型的全过程。掌握服装与服饰设计及艺术创作的专业技能和方法并具有独立实践的能力；了解国内外服装与服饰设计专业的现状和发展趋势；了解国家有关文化艺术事业及文化创意产业的政策、法规以及市场的动态和走向；初步掌握文献检索、资料查询的方法并具备初步研究的能力。</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 xml:space="preserve">主要课程：服装设计模块、 饰品设计模块、 时装画 、立体裁剪、 </w:t>
      </w:r>
      <w:r>
        <w:rPr>
          <w:rFonts w:asciiTheme="minorEastAsia" w:hAnsiTheme="minorEastAsia" w:cs="Times New Roman" w:hint="eastAsia"/>
          <w:sz w:val="22"/>
        </w:rPr>
        <w:t>服装色彩设计、服饰图案设计</w:t>
      </w:r>
      <w:r>
        <w:rPr>
          <w:rFonts w:asciiTheme="minorEastAsia" w:hAnsiTheme="minorEastAsia" w:cs="Times New Roman"/>
          <w:sz w:val="22"/>
        </w:rPr>
        <w:t>、 服装结构设计、 缝制工艺 、服饰配件设计 、中外服装史、 计算机辅助服饰设计等 。</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主要实践教学环节：计算机训练、</w:t>
      </w:r>
      <w:r>
        <w:rPr>
          <w:rFonts w:asciiTheme="minorEastAsia" w:hAnsiTheme="minorEastAsia" w:cs="Times New Roman" w:hint="eastAsia"/>
          <w:sz w:val="22"/>
        </w:rPr>
        <w:t>服装与服饰</w:t>
      </w:r>
      <w:r>
        <w:rPr>
          <w:rFonts w:asciiTheme="minorEastAsia" w:hAnsiTheme="minorEastAsia" w:cs="Times New Roman"/>
          <w:sz w:val="22"/>
        </w:rPr>
        <w:t>设计专业实训、毕业实习、毕业采风、</w:t>
      </w:r>
      <w:r>
        <w:rPr>
          <w:rFonts w:asciiTheme="minorEastAsia" w:hAnsiTheme="minorEastAsia" w:cs="Times New Roman" w:hint="eastAsia"/>
          <w:sz w:val="22"/>
        </w:rPr>
        <w:t>专业考察、</w:t>
      </w:r>
      <w:r>
        <w:rPr>
          <w:rFonts w:asciiTheme="minorEastAsia" w:hAnsiTheme="minorEastAsia" w:cs="Times New Roman"/>
          <w:sz w:val="22"/>
        </w:rPr>
        <w:t>毕业设计、毕业展示等。</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授予学位：艺术学学士。</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修业年限：四年。</w:t>
      </w:r>
    </w:p>
    <w:p w:rsidR="00B155F6" w:rsidRDefault="00B155F6">
      <w:pPr>
        <w:spacing w:line="400" w:lineRule="exact"/>
        <w:rPr>
          <w:rFonts w:asciiTheme="minorEastAsia" w:hAnsiTheme="minorEastAsia" w:cs="Times New Roman"/>
          <w:sz w:val="22"/>
        </w:rPr>
      </w:pP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w:t>
      </w:r>
      <w:r>
        <w:rPr>
          <w:rFonts w:asciiTheme="minorEastAsia" w:hAnsiTheme="minorEastAsia" w:cs="Times New Roman"/>
          <w:sz w:val="22"/>
        </w:rPr>
        <w:t>服装与服饰设计（服装设计与表演方向）</w:t>
      </w:r>
      <w:r>
        <w:rPr>
          <w:rFonts w:asciiTheme="minorEastAsia" w:hAnsiTheme="minorEastAsia" w:cs="Times New Roman" w:hint="eastAsia"/>
          <w:sz w:val="22"/>
        </w:rPr>
        <w:t>】</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培养目标：本专业方向培养具备服装表演、形象设计及营销理论知识和实践能力，能在服装表演、形象设计等企事业单位从事表演、艺术设计、营销、教学等方面工作的高级通用人才。</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培养要求：本专业学生主要学习服装表演和服装学科的基本理论和知识，受到时装模特的全面训练；有较广泛的艺术和科学技术基本知识及综合各学科知识的能力；掌握服装艺术造型、结构、工艺</w:t>
      </w:r>
      <w:r>
        <w:rPr>
          <w:rFonts w:asciiTheme="minorEastAsia" w:hAnsiTheme="minorEastAsia" w:cs="Times New Roman"/>
          <w:sz w:val="22"/>
        </w:rPr>
        <w:lastRenderedPageBreak/>
        <w:t>设计方法，具有较强的艺工结合特色；能够熟练的运用计算机进行服装辅助设计；具有服装市场预测和市场营销的指导、鉴别能力。</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主要课程：服装表演模块、形象设计模块 、时装画</w:t>
      </w:r>
      <w:r>
        <w:rPr>
          <w:rFonts w:asciiTheme="minorEastAsia" w:hAnsiTheme="minorEastAsia" w:cs="Times New Roman" w:hint="eastAsia"/>
          <w:sz w:val="22"/>
        </w:rPr>
        <w:t>、</w:t>
      </w:r>
      <w:r>
        <w:rPr>
          <w:rFonts w:asciiTheme="minorEastAsia" w:hAnsiTheme="minorEastAsia" w:cs="Times New Roman"/>
          <w:sz w:val="22"/>
        </w:rPr>
        <w:t>立体裁剪、形体训练、</w:t>
      </w:r>
      <w:r>
        <w:rPr>
          <w:rFonts w:asciiTheme="minorEastAsia" w:hAnsiTheme="minorEastAsia" w:cs="Times New Roman" w:hint="eastAsia"/>
          <w:sz w:val="22"/>
        </w:rPr>
        <w:t>音乐与舞蹈</w:t>
      </w:r>
      <w:r>
        <w:rPr>
          <w:rFonts w:asciiTheme="minorEastAsia" w:hAnsiTheme="minorEastAsia" w:cs="Times New Roman"/>
          <w:sz w:val="22"/>
        </w:rPr>
        <w:t>、形态构成学、服装造型设计、服装结构设计、成衣纸样与工艺、服装市场营销、中外服装史、计算机辅助服饰设计等。</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主要实践教学环节：计算机训练、服装与服饰设计专业实训、毕业实习、毕业采风、毕业设计、</w:t>
      </w:r>
      <w:r>
        <w:rPr>
          <w:rFonts w:asciiTheme="minorEastAsia" w:hAnsiTheme="minorEastAsia" w:cs="Times New Roman" w:hint="eastAsia"/>
          <w:sz w:val="22"/>
        </w:rPr>
        <w:t>专业考察</w:t>
      </w:r>
      <w:r>
        <w:rPr>
          <w:rFonts w:asciiTheme="minorEastAsia" w:hAnsiTheme="minorEastAsia" w:cs="Times New Roman"/>
          <w:sz w:val="22"/>
        </w:rPr>
        <w:t>、毕业展示等。</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授予学位：艺术学学士。</w:t>
      </w:r>
    </w:p>
    <w:p w:rsidR="00B155F6" w:rsidRDefault="00DB07D3">
      <w:pPr>
        <w:spacing w:line="400" w:lineRule="exact"/>
        <w:ind w:firstLineChars="200" w:firstLine="440"/>
        <w:rPr>
          <w:rFonts w:asciiTheme="minorEastAsia" w:hAnsiTheme="minorEastAsia" w:cs="Times New Roman"/>
          <w:sz w:val="22"/>
        </w:rPr>
      </w:pPr>
      <w:r>
        <w:rPr>
          <w:rFonts w:asciiTheme="minorEastAsia" w:hAnsiTheme="minorEastAsia" w:cs="Times New Roman"/>
          <w:sz w:val="22"/>
        </w:rPr>
        <w:t>修业年限：四年。</w:t>
      </w:r>
    </w:p>
    <w:p w:rsidR="00B155F6" w:rsidRDefault="00B155F6">
      <w:pPr>
        <w:spacing w:line="400" w:lineRule="exact"/>
        <w:ind w:firstLineChars="200" w:firstLine="440"/>
        <w:rPr>
          <w:rFonts w:asciiTheme="minorEastAsia" w:hAnsiTheme="minorEastAsia" w:cs="Times New Roman"/>
          <w:sz w:val="22"/>
        </w:rPr>
      </w:pPr>
    </w:p>
    <w:p w:rsidR="00B155F6" w:rsidRDefault="00DB07D3">
      <w:pPr>
        <w:widowControl/>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艺术学院</w:t>
      </w:r>
    </w:p>
    <w:p w:rsidR="00B155F6" w:rsidRDefault="00B155F6">
      <w:pPr>
        <w:widowControl/>
        <w:spacing w:line="400" w:lineRule="exact"/>
        <w:jc w:val="center"/>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太原理工大学艺术学院，其艺术学科源于1964年开设的工艺美术专业。学院秉承“融合资源、传承文化、以人为本、求实创新”的办学理念，坚持人才培养、艺术创作与人文研究并重的思路，依托“211工程”大学的优质资源，立足山西</w:t>
      </w:r>
      <w:r w:rsidR="000A75AB">
        <w:rPr>
          <w:rFonts w:asciiTheme="minorEastAsia" w:hAnsiTheme="minorEastAsia" w:cs="宋体" w:hint="eastAsia"/>
          <w:kern w:val="0"/>
          <w:sz w:val="22"/>
        </w:rPr>
        <w:t>，</w:t>
      </w:r>
      <w:r>
        <w:rPr>
          <w:rFonts w:asciiTheme="minorEastAsia" w:hAnsiTheme="minorEastAsia" w:cs="宋体" w:hint="eastAsia"/>
          <w:kern w:val="0"/>
          <w:sz w:val="22"/>
        </w:rPr>
        <w:t>面向全国，力争把学院建设成为全国一流的艺术学院以及山西省艺术创作和研究的中心。</w:t>
      </w:r>
      <w:r>
        <w:rPr>
          <w:rFonts w:asciiTheme="minorEastAsia" w:hAnsiTheme="minorEastAsia" w:cs="宋体"/>
          <w:kern w:val="0"/>
          <w:sz w:val="22"/>
        </w:rPr>
        <w:t xml:space="preserve"> </w:t>
      </w:r>
    </w:p>
    <w:p w:rsidR="00B155F6" w:rsidRDefault="00DB07D3">
      <w:pPr>
        <w:widowControl/>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学院现有在校本科生</w:t>
      </w:r>
      <w:r>
        <w:rPr>
          <w:rFonts w:asciiTheme="minorEastAsia" w:hAnsiTheme="minorEastAsia" w:cs="宋体"/>
          <w:kern w:val="0"/>
          <w:sz w:val="22"/>
        </w:rPr>
        <w:t>1739</w:t>
      </w:r>
      <w:r>
        <w:rPr>
          <w:rFonts w:asciiTheme="minorEastAsia" w:hAnsiTheme="minorEastAsia" w:cs="宋体" w:hint="eastAsia"/>
          <w:kern w:val="0"/>
          <w:sz w:val="22"/>
        </w:rPr>
        <w:t>人，硕士研究生</w:t>
      </w:r>
      <w:r>
        <w:rPr>
          <w:rFonts w:asciiTheme="minorEastAsia" w:hAnsiTheme="minorEastAsia" w:cs="宋体"/>
          <w:kern w:val="0"/>
          <w:sz w:val="22"/>
        </w:rPr>
        <w:t>62</w:t>
      </w:r>
      <w:r>
        <w:rPr>
          <w:rFonts w:asciiTheme="minorEastAsia" w:hAnsiTheme="minorEastAsia" w:cs="宋体" w:hint="eastAsia"/>
          <w:kern w:val="0"/>
          <w:sz w:val="22"/>
        </w:rPr>
        <w:t>人；教师队伍中具有硕士、博士学位者达</w:t>
      </w:r>
      <w:r>
        <w:rPr>
          <w:rFonts w:asciiTheme="minorEastAsia" w:hAnsiTheme="minorEastAsia" w:cs="宋体"/>
          <w:kern w:val="0"/>
          <w:sz w:val="22"/>
        </w:rPr>
        <w:t>85</w:t>
      </w:r>
      <w:r>
        <w:rPr>
          <w:rFonts w:asciiTheme="minorEastAsia" w:hAnsiTheme="minorEastAsia" w:cs="宋体" w:hint="eastAsia"/>
          <w:kern w:val="0"/>
          <w:sz w:val="22"/>
        </w:rPr>
        <w:t>%；学院聘请了魏道儒、张绮曼、罗世平、易英、胜冈重夫等海内外著名专家学者担任客座教授，组建了一支专兼职结合的高素质、高水平教师队伍。</w:t>
      </w:r>
      <w:r>
        <w:rPr>
          <w:rFonts w:asciiTheme="minorEastAsia" w:hAnsiTheme="minorEastAsia" w:cs="宋体"/>
          <w:kern w:val="0"/>
          <w:sz w:val="22"/>
        </w:rPr>
        <w:t xml:space="preserve"> </w:t>
      </w:r>
    </w:p>
    <w:p w:rsidR="00B155F6" w:rsidRDefault="00DB07D3">
      <w:pPr>
        <w:widowControl/>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太原理工大学艺术学院设有美术、设计、影视、艺术理论四个系，现有绘画、工艺美术、环境设计、视觉传达设计、数字媒体艺术、动画、影视摄影与制作、文物</w:t>
      </w:r>
      <w:r>
        <w:rPr>
          <w:rFonts w:asciiTheme="minorEastAsia" w:hAnsiTheme="minorEastAsia" w:cs="宋体"/>
          <w:kern w:val="0"/>
          <w:sz w:val="22"/>
        </w:rPr>
        <w:t>保护技术、</w:t>
      </w:r>
      <w:r>
        <w:rPr>
          <w:rFonts w:asciiTheme="minorEastAsia" w:hAnsiTheme="minorEastAsia" w:cs="宋体" w:hint="eastAsia"/>
          <w:kern w:val="0"/>
          <w:sz w:val="22"/>
        </w:rPr>
        <w:t>文化产业管理九个本科专业，拥有设计艺术学硕士授权点，构建了本、硕一体的人才培养体系。</w:t>
      </w:r>
      <w:r>
        <w:rPr>
          <w:rFonts w:asciiTheme="minorEastAsia" w:hAnsiTheme="minorEastAsia" w:cs="宋体"/>
          <w:kern w:val="0"/>
          <w:sz w:val="22"/>
        </w:rPr>
        <w:t xml:space="preserve"> </w:t>
      </w:r>
    </w:p>
    <w:p w:rsidR="00B155F6" w:rsidRDefault="00DB07D3">
      <w:pPr>
        <w:widowControl/>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学院围绕“厚基础、宽口径、高素质、强专业”的人才培养目标，努力探索与构建综合大学创新型艺术人才培养模式，与山西省文物局、山西省工艺美术协会、中国包装联合会、中影集团等有关机构和单位签署了创意研发以及实习实践合作协议。</w:t>
      </w:r>
      <w:r>
        <w:rPr>
          <w:rFonts w:asciiTheme="minorEastAsia" w:hAnsiTheme="minorEastAsia" w:cs="宋体"/>
          <w:kern w:val="0"/>
          <w:sz w:val="22"/>
        </w:rPr>
        <w:t xml:space="preserve"> </w:t>
      </w:r>
    </w:p>
    <w:p w:rsidR="00B155F6" w:rsidRDefault="00DB07D3">
      <w:pPr>
        <w:widowControl/>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设计艺术实验教学示范中心于2009年经教育部批准成为国家级实验教学示范中心，成为国家一流的艺术类实验实践教学场所，人才培养质量得到全面提升。</w:t>
      </w:r>
      <w:r>
        <w:rPr>
          <w:rFonts w:asciiTheme="minorEastAsia" w:hAnsiTheme="minorEastAsia" w:cs="宋体"/>
          <w:kern w:val="0"/>
          <w:sz w:val="22"/>
        </w:rPr>
        <w:t xml:space="preserve"> </w:t>
      </w:r>
    </w:p>
    <w:p w:rsidR="00B155F6" w:rsidRDefault="00DB07D3">
      <w:pPr>
        <w:widowControl/>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学院设计艺术学是山西省级重点建设学科，艺术遗产研究中心为山西省人文社科重点研究基地，山西文化遗产保护与修复协同创新中心被列为山西高校协同创新培育基地，学院还拥有山西省艺术设计研究生教育创新中心，山西省工艺美术研发基地科研机构和平台。</w:t>
      </w:r>
      <w:r>
        <w:rPr>
          <w:rFonts w:asciiTheme="minorEastAsia" w:hAnsiTheme="minorEastAsia" w:cs="宋体"/>
          <w:kern w:val="0"/>
          <w:sz w:val="22"/>
        </w:rPr>
        <w:t xml:space="preserve"> </w:t>
      </w:r>
    </w:p>
    <w:p w:rsidR="00B155F6" w:rsidRDefault="00DB07D3">
      <w:pPr>
        <w:widowControl/>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学院鼓励学术自由与创新，艺术研究与艺术创作并重。近五年来，学院教师主持科研项目76项，其中国家级项目2项</w:t>
      </w:r>
      <w:r w:rsidR="000A75AB">
        <w:rPr>
          <w:rFonts w:asciiTheme="minorEastAsia" w:hAnsiTheme="minorEastAsia" w:cs="宋体" w:hint="eastAsia"/>
          <w:kern w:val="0"/>
          <w:sz w:val="22"/>
        </w:rPr>
        <w:t>，</w:t>
      </w:r>
      <w:r>
        <w:rPr>
          <w:rFonts w:asciiTheme="minorEastAsia" w:hAnsiTheme="minorEastAsia" w:cs="宋体" w:hint="eastAsia"/>
          <w:kern w:val="0"/>
          <w:sz w:val="22"/>
        </w:rPr>
        <w:t>省级项目42项；发表期刊论文112篇，其中核心期刊论文4篇， CSSCI收录高水平论文10篇；出版著作3部，编写教材6部；参加艺术展览330次，其中在国家级展览中101幅作品获奖，获得了全国美展等国家级、省部级奖项51项，2015年有6件作品入选第十二届全国美展学院，</w:t>
      </w:r>
      <w:r>
        <w:rPr>
          <w:rFonts w:asciiTheme="minorEastAsia" w:hAnsiTheme="minorEastAsia" w:cs="宋体" w:hint="eastAsia"/>
          <w:kern w:val="0"/>
          <w:sz w:val="22"/>
        </w:rPr>
        <w:lastRenderedPageBreak/>
        <w:t>其中院长赵慧教授率领团队参与的“西部生土窑洞改造设计”四校联合公益设计项目获得第十二届全国美展设计类唯一的金奖。</w:t>
      </w:r>
      <w:r>
        <w:rPr>
          <w:rFonts w:asciiTheme="minorEastAsia" w:hAnsiTheme="minorEastAsia" w:cs="宋体"/>
          <w:kern w:val="0"/>
          <w:sz w:val="22"/>
        </w:rPr>
        <w:t xml:space="preserve"> </w:t>
      </w:r>
    </w:p>
    <w:p w:rsidR="00B155F6" w:rsidRDefault="00DB07D3">
      <w:pPr>
        <w:widowControl/>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学院各专业重视社会实践和应用性艺术成果的推广与实施工作。积极参与地方城市建设、企业文化建设和知名品牌建设。广泛的社会合作在服务于地方经济文化建设的同时，为师生提供了丰富的实践机会。师生的艺术想象力、创造力及表现力受到业界赞许和社会认可，塑造了良好的社会声誉。</w:t>
      </w:r>
      <w:r>
        <w:rPr>
          <w:rFonts w:asciiTheme="minorEastAsia" w:hAnsiTheme="minorEastAsia" w:cs="宋体"/>
          <w:kern w:val="0"/>
          <w:sz w:val="22"/>
        </w:rPr>
        <w:t xml:space="preserve"> </w:t>
      </w:r>
    </w:p>
    <w:p w:rsidR="00B155F6" w:rsidRDefault="00DB07D3">
      <w:pPr>
        <w:widowControl/>
        <w:spacing w:line="400" w:lineRule="exact"/>
        <w:ind w:firstLine="460"/>
        <w:jc w:val="left"/>
        <w:rPr>
          <w:rFonts w:asciiTheme="minorEastAsia" w:hAnsiTheme="minorEastAsia" w:cs="宋体"/>
          <w:kern w:val="0"/>
          <w:sz w:val="22"/>
        </w:rPr>
      </w:pPr>
      <w:r>
        <w:rPr>
          <w:rFonts w:asciiTheme="minorEastAsia" w:hAnsiTheme="minorEastAsia" w:cs="宋体" w:hint="eastAsia"/>
          <w:kern w:val="0"/>
          <w:sz w:val="22"/>
        </w:rPr>
        <w:t>学院重视与国内外艺术院校和相关机构的合作与交流，形成了学术交流、人才培养、合作研究的良好机制。每年邀请一批国内外知名专家、艺术家来我院讲学或展演。与美国、英国、韩国等国的多所著名高校建立了学术交流、合作研究的关系，学院设有“国际本科学术互认课程（ISEC）项目”，国际合作院校涵盖美国、欧洲数十所大学。</w:t>
      </w:r>
      <w:r>
        <w:rPr>
          <w:rFonts w:asciiTheme="minorEastAsia" w:hAnsiTheme="minorEastAsia" w:cs="宋体"/>
          <w:kern w:val="0"/>
          <w:sz w:val="22"/>
        </w:rPr>
        <w:t xml:space="preserve"> </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【环境设计】</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培养目标：本专业培养适应国家、区域及行业经济建设和社会发展需要，具备良好的人文社科素养、环境设计职业道德和现代设计思想，掌握环境设计专业基础理论、设计思维与方法，具有创新能力和设计实践能力，能在环境设计相关设计机构、院校及研究机构从事室内设计、景观设计、家具与陈设设计等设计与教学工作，并具备项目策划与经营管理能力的高素质应用型专业人才。</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培养要求：基本素质方面，本专业要求学生具有较好的人文社会科学素养、良好的职业道德与艺术修养，具有开阔的国际视野和敏锐的时代意识，具备从事环境设计工作所需要的竞争意识和协同工作能力，具有自主学习、终身学习和适应发展的意识与能力。专业技能方面，要求学生掌握环境设计的基础理论知识、设计思维与设计方法，能够对室内外空间及相关产品进行改良性设计和创新性设计，掌握手绘表现、计算机辅助表现、模型表现等表现技能，掌握与室内外环境设计相关的材料、结构、工艺、预算等知识与技能，熟悉项目运作流程。</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主要课程：设计基础，形式研究，中国工艺美术史，外国设计史，中国建筑史，外国建筑史，建筑制图与测绘，建筑学基础，空间构成，环境设计思维与方法，人体工程学，环境设计手绘表现，环境设计数字化技术，模型制作，材料与预算，小型建筑设计，居住空间设计，室内光环境设计，餐饮空间设计，办公空间设计，展示空间设计，景观植物配置，城市公共艺术设计，居住区景观设计，商业街区景观设计，风景旅游区规划设计，中国传统家具研究，单体家具设计，系列家具设计，室内陈设设计，古建筑形制与工艺。</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主要实践教学环节：外景写生，环境设计专业调研，环境设计毕业采风，环境设计专业实训，环境设计毕业实习，环境设计毕业设计（论文），环境设计毕业展示。</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授予学位：艺术学学士。</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修业年限：四年。</w:t>
      </w:r>
      <w:r>
        <w:rPr>
          <w:rFonts w:asciiTheme="minorEastAsia" w:hAnsiTheme="minorEastAsia" w:cs="宋体"/>
          <w:kern w:val="0"/>
          <w:sz w:val="22"/>
        </w:rPr>
        <w:t xml:space="preserve"> </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【视觉传达设计】</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lastRenderedPageBreak/>
        <w:t xml:space="preserve">    培养目标：本专业培养能够进行视觉传达设计并具备较强的实践和动手能力，侧重培养学生在视觉图文与艺术方面的整合能力、以商业概念为中心的设计策划能力、以及结合企业和社会需求探寻新的解决方案的创意能力。以传统平面（印刷）媒体和现代数字媒体等内容为学习方向，在专业设计领域、企业、传播机构、企业市场部门、院校、研究单位从事视觉传播方面的设计、教学、研究和管理工作的专门人才。</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培养要求：本专业要求学生具有视觉传播专业理论和专业知识及相关技能，在文化艺术修养、审美感受和设计思维方面达到较高层次，了解国内外视觉传达设计专业 的现状和发展趋势；相关的文化艺术事业及文化创意产业的政策、法规以及市场动态和走向；能结合运用多学科知识解决实际问题，融民族及地域特色于本专业创新 设计中；学生应在设计创新、语言文字表达能力、社会交流沟通能力等方面得到全面锻炼，成为具有创新意识、创造精神，并适应社会信息发展需求，顺应视觉传达设计时代目标的应用型创意人才。</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主要课程：中外工艺美术史、艺术概论、广告学概论、设计管理、地方民俗、计算机辅助设计、图案、字体设计、版式设计、图形创意、插图设计、招贴设计、标志设计、包装材料与结构、旅游纪念品设计、网页设计、玩具设计、平面广告设计、包装设计、创意产品设计、信息设计、导向系统设计、品牌形象设计、型录设计、交互设计、书籍设计等。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主要实践教学环节：计算机训练、视觉传达设计专业实训、视觉传达设计专业考察、毕业实习、毕业采风、毕业设计、毕业设计说明书撰写、毕业展示等。</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授予学位：艺术学学士。</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修业年限：四年。</w:t>
      </w:r>
      <w:r>
        <w:rPr>
          <w:rFonts w:asciiTheme="minorEastAsia" w:hAnsiTheme="minorEastAsia" w:cs="宋体"/>
          <w:kern w:val="0"/>
          <w:sz w:val="22"/>
        </w:rPr>
        <w:t xml:space="preserve"> </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【绘画】</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培养目标：绘画专业设油画、国画两个专业方向。本专业主要培养具有坚实的科学文化和绘画造型艺术的基本理论素养和技能，具备绘画艺术创作、教学、研究等方 面的能力，能够在教育、出版、研究、文化艺术事业及文化创意产业领域从事创作、教学、研究和管理等方面工作的应用型人才。</w:t>
      </w:r>
      <w:r>
        <w:rPr>
          <w:rFonts w:asciiTheme="minorEastAsia" w:hAnsiTheme="minorEastAsia" w:cs="宋体"/>
          <w:kern w:val="0"/>
          <w:sz w:val="22"/>
        </w:rPr>
        <w:t xml:space="preserve"> </w:t>
      </w:r>
    </w:p>
    <w:p w:rsidR="00B155F6" w:rsidRDefault="00DB07D3" w:rsidP="000A75AB">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要求：本专业根据学生所选定的专业方向(油画、国画)，要求具有该专业方向较扎实的绘画基本功，掌握该专业方向必要的理论知识和较全面的专业素养，同时应根据学生的不同特点，发掘和培养学生的创新能力，引导和发展学生在绘画创作方面的潜能，使之具有较高的艺术修养和从事本专业创作、教学和研究工作的能力。</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主要课程：</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1.油画方向：造型基础、中外美术史、艺术概论、解剖与透视、素描(人物、人体) 、风景写生、油画技法、绘画综合材料、油画写生(静物、肖像、人体)、具象油画人物、绘画语言研究、油画创作等。</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lastRenderedPageBreak/>
        <w:t xml:space="preserve">    2.国画方向：造型基础、中外美术史、艺术概论、解剖与透视、风景写生、传统壁画临摹、书法、篆刻、岩彩画技法、白描人物写生、工笔人物、青绿山水临摹、工笔花鸟、水墨人物写生、水墨花鸟临摹、国画创作等。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主要实践教学环节：计算机训练、绘画专业实训、毕业实习、毕业教育、毕业采风、毕业创作、毕业论文、毕业展示。</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授予学位：艺术学学士。</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修业年限：四年。</w:t>
      </w:r>
      <w:r>
        <w:rPr>
          <w:rFonts w:asciiTheme="minorEastAsia" w:hAnsiTheme="minorEastAsia" w:cs="宋体"/>
          <w:kern w:val="0"/>
          <w:sz w:val="22"/>
        </w:rPr>
        <w:t xml:space="preserve"> </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【影视摄影与制作】</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培养目标：本专业培养具备一定的科学文化和艺术理论知识素养和电视、电影的图片摄影、影视摄影及创作能力，能在影视制作部门、广告宣传部门和教育机构从事影像艺术创作、教学和研究工作的高级专门人才。</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培养要求：本专业学生主要学习电影学、戏剧学、设计学等方面的理论和知识，接受图片摄影、影视摄影及创作等方面的基本训练、培养具备影视摄影前期和后期创作的能力。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主要课程：剧本与分镜头脚本、电影摄影、影视导演、人像摄影、大画幅摄影、广告摄影、故事片创作、影视后期制作等。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主要实践教学环节：入学教育、军训、计算机训练、毕业实习、毕业教育、毕业采风、毕业设计、毕业展示。</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授予学位：艺术学学士。</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修业年限：四年。</w:t>
      </w:r>
      <w:r>
        <w:rPr>
          <w:rFonts w:asciiTheme="minorEastAsia" w:hAnsiTheme="minorEastAsia" w:cs="宋体"/>
          <w:kern w:val="0"/>
          <w:sz w:val="22"/>
        </w:rPr>
        <w:t xml:space="preserve"> </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【数字媒体</w:t>
      </w:r>
      <w:r>
        <w:rPr>
          <w:rFonts w:asciiTheme="minorEastAsia" w:hAnsiTheme="minorEastAsia" w:cs="宋体"/>
          <w:kern w:val="0"/>
          <w:sz w:val="22"/>
        </w:rPr>
        <w:t>艺术</w:t>
      </w:r>
      <w:r>
        <w:rPr>
          <w:rFonts w:asciiTheme="minorEastAsia" w:hAnsiTheme="minorEastAsia" w:cs="宋体" w:hint="eastAsia"/>
          <w:kern w:val="0"/>
          <w:sz w:val="22"/>
        </w:rPr>
        <w:t>】</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培养目标：本</w:t>
      </w:r>
      <w:r>
        <w:rPr>
          <w:rFonts w:asciiTheme="minorEastAsia" w:hAnsiTheme="minorEastAsia" w:cs="宋体"/>
          <w:kern w:val="0"/>
          <w:sz w:val="22"/>
        </w:rPr>
        <w:t>专业以新媒体产业发展为专业建设背景，依托</w:t>
      </w:r>
      <w:r>
        <w:rPr>
          <w:rFonts w:asciiTheme="minorEastAsia" w:hAnsiTheme="minorEastAsia" w:cs="宋体" w:hint="eastAsia"/>
          <w:kern w:val="0"/>
          <w:sz w:val="22"/>
        </w:rPr>
        <w:t>山西本土文化资源及</w:t>
      </w:r>
      <w:r>
        <w:rPr>
          <w:rFonts w:asciiTheme="minorEastAsia" w:hAnsiTheme="minorEastAsia" w:cs="宋体"/>
          <w:kern w:val="0"/>
          <w:sz w:val="22"/>
        </w:rPr>
        <w:t>学院艺术设计学科特色与优势，培养具有良好</w:t>
      </w:r>
      <w:r>
        <w:rPr>
          <w:rFonts w:asciiTheme="minorEastAsia" w:hAnsiTheme="minorEastAsia" w:cs="宋体" w:hint="eastAsia"/>
          <w:kern w:val="0"/>
          <w:sz w:val="22"/>
        </w:rPr>
        <w:t>人文素质、艺术修养、审美能力</w:t>
      </w:r>
      <w:r>
        <w:rPr>
          <w:rFonts w:asciiTheme="minorEastAsia" w:hAnsiTheme="minorEastAsia" w:cs="宋体"/>
          <w:kern w:val="0"/>
          <w:sz w:val="22"/>
        </w:rPr>
        <w:t>和专业实践能力，</w:t>
      </w:r>
      <w:r>
        <w:rPr>
          <w:rFonts w:asciiTheme="minorEastAsia" w:hAnsiTheme="minorEastAsia" w:cs="宋体" w:hint="eastAsia"/>
          <w:kern w:val="0"/>
          <w:sz w:val="22"/>
        </w:rPr>
        <w:t>适应数字时代与信息社会发展，</w:t>
      </w:r>
      <w:r>
        <w:rPr>
          <w:rFonts w:asciiTheme="minorEastAsia" w:hAnsiTheme="minorEastAsia" w:cs="宋体"/>
          <w:kern w:val="0"/>
          <w:sz w:val="22"/>
        </w:rPr>
        <w:t>掌握数字媒体专业基础理论、基本知识、艺术原理和创作规律，能够进行</w:t>
      </w:r>
      <w:r>
        <w:rPr>
          <w:rFonts w:asciiTheme="minorEastAsia" w:hAnsiTheme="minorEastAsia" w:cs="宋体" w:hint="eastAsia"/>
          <w:kern w:val="0"/>
          <w:sz w:val="22"/>
        </w:rPr>
        <w:t>二维</w:t>
      </w:r>
      <w:r>
        <w:rPr>
          <w:rFonts w:asciiTheme="minorEastAsia" w:hAnsiTheme="minorEastAsia" w:cs="宋体"/>
          <w:kern w:val="0"/>
          <w:sz w:val="22"/>
        </w:rPr>
        <w:t>动画</w:t>
      </w:r>
      <w:r>
        <w:rPr>
          <w:rFonts w:asciiTheme="minorEastAsia" w:hAnsiTheme="minorEastAsia" w:cs="宋体" w:hint="eastAsia"/>
          <w:kern w:val="0"/>
          <w:sz w:val="22"/>
        </w:rPr>
        <w:t>、三维动画、虚拟现实</w:t>
      </w:r>
      <w:r>
        <w:rPr>
          <w:rFonts w:asciiTheme="minorEastAsia" w:hAnsiTheme="minorEastAsia" w:cs="宋体"/>
          <w:kern w:val="0"/>
          <w:sz w:val="22"/>
        </w:rPr>
        <w:t>、</w:t>
      </w:r>
      <w:r>
        <w:rPr>
          <w:rFonts w:asciiTheme="minorEastAsia" w:hAnsiTheme="minorEastAsia" w:cs="宋体" w:hint="eastAsia"/>
          <w:kern w:val="0"/>
          <w:sz w:val="22"/>
        </w:rPr>
        <w:t>数字再现的复合</w:t>
      </w:r>
      <w:r>
        <w:rPr>
          <w:rFonts w:asciiTheme="minorEastAsia" w:hAnsiTheme="minorEastAsia" w:cs="宋体"/>
          <w:kern w:val="0"/>
          <w:sz w:val="22"/>
        </w:rPr>
        <w:t>型应用人才</w:t>
      </w:r>
      <w:r>
        <w:rPr>
          <w:rFonts w:asciiTheme="minorEastAsia" w:hAnsiTheme="minorEastAsia" w:cs="宋体" w:hint="eastAsia"/>
          <w:kern w:val="0"/>
          <w:sz w:val="22"/>
        </w:rPr>
        <w:t>。</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培养要求：数字媒体专业是以艺术设计为核心，数字技术为辅助的复合型专业。通过该专业的学习和训练，要求学生具有较强的综合艺术修养和色彩表现能力，掌握二维动画、三维动画、虚拟现实、数字再现的制作流程和方法，学习数字媒体采集、制作、传输与处理的基本理论、知识和实践技能，具备熟练使用计算机从事二维动画、三维动画、虚拟现实、数字再现的媒体设计、制作的能力。</w:t>
      </w:r>
    </w:p>
    <w:p w:rsidR="00B155F6" w:rsidRDefault="00DB07D3">
      <w:pPr>
        <w:widowControl/>
        <w:spacing w:line="400" w:lineRule="exact"/>
        <w:jc w:val="left"/>
        <w:rPr>
          <w:rFonts w:asciiTheme="minorEastAsia" w:hAnsiTheme="minorEastAsia" w:cs="Times New Roman"/>
          <w:kern w:val="0"/>
          <w:sz w:val="22"/>
        </w:rPr>
      </w:pPr>
      <w:r>
        <w:rPr>
          <w:rFonts w:asciiTheme="minorEastAsia" w:hAnsiTheme="minorEastAsia" w:cs="宋体" w:hint="eastAsia"/>
          <w:kern w:val="0"/>
          <w:sz w:val="22"/>
        </w:rPr>
        <w:t xml:space="preserve">    主要课程：</w:t>
      </w:r>
      <w:r>
        <w:rPr>
          <w:rFonts w:asciiTheme="minorEastAsia" w:hAnsiTheme="minorEastAsia" w:cs="Times New Roman"/>
          <w:kern w:val="0"/>
          <w:sz w:val="22"/>
        </w:rPr>
        <w:t>造型基础、角色设计、动画运动规律、分镜头设计、</w:t>
      </w:r>
      <w:r>
        <w:rPr>
          <w:rFonts w:asciiTheme="minorEastAsia" w:hAnsiTheme="minorEastAsia" w:cs="Times New Roman" w:hint="eastAsia"/>
          <w:kern w:val="0"/>
          <w:sz w:val="22"/>
        </w:rPr>
        <w:t>摄影</w:t>
      </w:r>
      <w:r>
        <w:rPr>
          <w:rFonts w:asciiTheme="minorEastAsia" w:hAnsiTheme="minorEastAsia" w:cs="Times New Roman"/>
          <w:kern w:val="0"/>
          <w:sz w:val="22"/>
        </w:rPr>
        <w:t>与剪辑、动画特效制作、数字媒体艺术概论、网络原理与应用、</w:t>
      </w:r>
      <w:r>
        <w:rPr>
          <w:rFonts w:asciiTheme="minorEastAsia" w:hAnsiTheme="minorEastAsia" w:cs="Times New Roman" w:hint="eastAsia"/>
          <w:kern w:val="0"/>
          <w:sz w:val="22"/>
        </w:rPr>
        <w:t>图像</w:t>
      </w:r>
      <w:r>
        <w:rPr>
          <w:rFonts w:asciiTheme="minorEastAsia" w:hAnsiTheme="minorEastAsia" w:cs="Times New Roman"/>
          <w:kern w:val="0"/>
          <w:sz w:val="22"/>
        </w:rPr>
        <w:t>处理软件基础、3D MAYA、3D MAX、Flash动画制作、虚拟现实基础、无纸动画制作、数字插图、几何建模、Z BRUSH、数字场景与材质、动作捕捉数字合成、声音处理软件基础、衍生品设计、实验动画、虚拟现实设计、数字动作设计与绑定、数字动画创作</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lastRenderedPageBreak/>
        <w:t xml:space="preserve">    主要实践教学环节：计算机训练、数字媒体专业实训、毕业实习、毕业采风、毕业设计、毕业展示等。</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授予学位：艺术学学士。</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修业年限：四年。</w:t>
      </w:r>
      <w:r>
        <w:rPr>
          <w:rFonts w:asciiTheme="minorEastAsia" w:hAnsiTheme="minorEastAsia" w:cs="宋体"/>
          <w:kern w:val="0"/>
          <w:sz w:val="22"/>
        </w:rPr>
        <w:t xml:space="preserve"> </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【工艺美术】</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培养目标：本专业培养将手工艺传统理论与实践相结合，有创意能力，能在文化艺术部门、传统工艺加工领域、设计公司、学校等企事业部门从事各种传统与现代工艺美术品设计制作以及相关教学与研究，设计管理工作方面的德、智、体等方面全面发展的高级专门人才。</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培养要求：本专业学生在宽口径掌握广博知识的同时，根据传统工艺如漆艺、陶瓷、染织、雕刻等方向，结合山西地域深厚的文化资源，学习相关专业方向的基本理论和基本知识，接受在专业方向所规定的各方面的基本训练，掌握专业方向领域内进行设计制作的基本能力，熟练掌握相关专业必要的工艺技能，了解材料性能及加工工艺等知识，同时培养学生实际动手操作能力，具备本专业应有的基本素质。</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主要课程：造型基础、形式研究、中外工艺美术史、纹样史、陶瓷成型</w:t>
      </w:r>
      <w:r>
        <w:rPr>
          <w:rFonts w:asciiTheme="minorEastAsia" w:hAnsiTheme="minorEastAsia" w:cs="宋体"/>
          <w:kern w:val="0"/>
          <w:sz w:val="22"/>
        </w:rPr>
        <w:t>工艺</w:t>
      </w:r>
      <w:r>
        <w:rPr>
          <w:rFonts w:asciiTheme="minorEastAsia" w:hAnsiTheme="minorEastAsia" w:cs="宋体" w:hint="eastAsia"/>
          <w:kern w:val="0"/>
          <w:sz w:val="22"/>
        </w:rPr>
        <w:t>、陶艺</w:t>
      </w:r>
      <w:r>
        <w:rPr>
          <w:rFonts w:asciiTheme="minorEastAsia" w:hAnsiTheme="minorEastAsia" w:cs="宋体"/>
          <w:kern w:val="0"/>
          <w:sz w:val="22"/>
        </w:rPr>
        <w:t>装饰工艺、脱胎漆</w:t>
      </w:r>
      <w:r>
        <w:rPr>
          <w:rFonts w:asciiTheme="minorEastAsia" w:hAnsiTheme="minorEastAsia" w:cs="宋体" w:hint="eastAsia"/>
          <w:kern w:val="0"/>
          <w:sz w:val="22"/>
        </w:rPr>
        <w:t>工</w:t>
      </w:r>
      <w:r>
        <w:rPr>
          <w:rFonts w:asciiTheme="minorEastAsia" w:hAnsiTheme="minorEastAsia" w:cs="宋体"/>
          <w:kern w:val="0"/>
          <w:sz w:val="22"/>
        </w:rPr>
        <w:t>艺技术、</w:t>
      </w:r>
      <w:r>
        <w:rPr>
          <w:rFonts w:asciiTheme="minorEastAsia" w:hAnsiTheme="minorEastAsia" w:cs="宋体" w:hint="eastAsia"/>
          <w:kern w:val="0"/>
          <w:sz w:val="22"/>
        </w:rPr>
        <w:t>漆艺髹饰工艺、立体</w:t>
      </w:r>
      <w:r>
        <w:rPr>
          <w:rFonts w:asciiTheme="minorEastAsia" w:hAnsiTheme="minorEastAsia" w:cs="宋体"/>
          <w:kern w:val="0"/>
          <w:sz w:val="22"/>
        </w:rPr>
        <w:t>漆</w:t>
      </w:r>
      <w:r>
        <w:rPr>
          <w:rFonts w:asciiTheme="minorEastAsia" w:hAnsiTheme="minorEastAsia" w:cs="宋体" w:hint="eastAsia"/>
          <w:kern w:val="0"/>
          <w:sz w:val="22"/>
        </w:rPr>
        <w:t>艺</w:t>
      </w:r>
      <w:r>
        <w:rPr>
          <w:rFonts w:asciiTheme="minorEastAsia" w:hAnsiTheme="minorEastAsia" w:cs="宋体"/>
          <w:kern w:val="0"/>
          <w:sz w:val="22"/>
        </w:rPr>
        <w:t>设计、漆</w:t>
      </w:r>
      <w:r>
        <w:rPr>
          <w:rFonts w:asciiTheme="minorEastAsia" w:hAnsiTheme="minorEastAsia" w:cs="宋体" w:hint="eastAsia"/>
          <w:kern w:val="0"/>
          <w:sz w:val="22"/>
        </w:rPr>
        <w:t>画</w:t>
      </w:r>
      <w:r>
        <w:rPr>
          <w:rFonts w:asciiTheme="minorEastAsia" w:hAnsiTheme="minorEastAsia" w:cs="宋体"/>
          <w:kern w:val="0"/>
          <w:sz w:val="22"/>
        </w:rPr>
        <w:t>创作、家纺产品花样设计、纤维艺术创作、装饰雕塑创作</w:t>
      </w:r>
      <w:r>
        <w:rPr>
          <w:rFonts w:asciiTheme="minorEastAsia" w:hAnsiTheme="minorEastAsia" w:cs="宋体" w:hint="eastAsia"/>
          <w:kern w:val="0"/>
          <w:sz w:val="22"/>
        </w:rPr>
        <w:t>等方向的专业课程等。</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主要实践教学环节：计算机训练、工艺美术专业实训、毕业实习、毕业采风、毕业设计、毕业展示、自主实践等。</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授予学位：艺术学学士。</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修业年限：四年。</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【文物保护技术】</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培养目标：本专业培养适应国家文化遗产保护发展需要，能正确掌握文物保护技术所必需的文史、艺术、数理化等学科基础知识，具备人文精神、科学精神和较高文化素养，正确掌握文物保护技术的基本理论、保护方法，熟悉国家关于文化遗产保护的方针、政策、法律法规等，能够在文物考古部门、博物馆和文化遗产管理机构从事文物保护和修复工作，以及管理方面的文、理、工相互交叉的复合型高级专业人才。</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培养要求：本专业要求学生学习文物保护技术及相关学科的基础知识、基础理论，了解国内外文物保护技术的发展状况，熟练掌握文物保护修复的理论和技术，并有意识地提高自身人文底蕴与创新意识。</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主要课程：文物学概论、文物保护概论、文物保存环境、文物分析技术、文物保护材料、考古学通论、科技考古学概论、雕塑基础、博物馆学、中国古代史、艺术史、古代文献学、壁画文物保护与修复、彩塑文物保护与修复、古代书画与古籍善本保护与修复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lastRenderedPageBreak/>
        <w:t xml:space="preserve">    主要实践教学环节：入学教育、军训、认知实习、文化遗产调研、文物保护技术教学实践、文物保护技术毕业实习、毕业论文等。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授予学位：历史学学士。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修业年限：四年。</w:t>
      </w:r>
    </w:p>
    <w:p w:rsidR="00B155F6" w:rsidRDefault="00B155F6">
      <w:pPr>
        <w:widowControl/>
        <w:spacing w:line="400" w:lineRule="exact"/>
        <w:jc w:val="left"/>
        <w:rPr>
          <w:rFonts w:asciiTheme="minorEastAsia" w:hAnsiTheme="minorEastAsia" w:cs="宋体"/>
          <w:kern w:val="0"/>
          <w:sz w:val="22"/>
        </w:rPr>
      </w:pPr>
    </w:p>
    <w:p w:rsidR="00B155F6" w:rsidRDefault="00B155F6">
      <w:pPr>
        <w:widowControl/>
        <w:spacing w:line="400" w:lineRule="exact"/>
        <w:jc w:val="center"/>
        <w:rPr>
          <w:rFonts w:asciiTheme="minorEastAsia" w:hAnsiTheme="minorEastAsia" w:cs="宋体"/>
          <w:bCs/>
          <w:kern w:val="0"/>
          <w:sz w:val="22"/>
        </w:rPr>
      </w:pPr>
    </w:p>
    <w:p w:rsidR="00B155F6" w:rsidRDefault="00DB07D3">
      <w:pPr>
        <w:widowControl/>
        <w:spacing w:line="400" w:lineRule="exac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环境科学与工程学院</w:t>
      </w:r>
    </w:p>
    <w:p w:rsidR="00B155F6" w:rsidRDefault="00B155F6">
      <w:pPr>
        <w:widowControl/>
        <w:spacing w:line="400" w:lineRule="exact"/>
        <w:jc w:val="center"/>
        <w:rPr>
          <w:rFonts w:asciiTheme="minorEastAsia" w:hAnsiTheme="minorEastAsia" w:cs="宋体"/>
          <w:bCs/>
          <w:kern w:val="0"/>
          <w:sz w:val="22"/>
        </w:rPr>
      </w:pPr>
    </w:p>
    <w:p w:rsidR="00B155F6" w:rsidRDefault="00DB07D3">
      <w:pPr>
        <w:spacing w:line="400" w:lineRule="exact"/>
        <w:ind w:firstLineChars="200" w:firstLine="440"/>
        <w:rPr>
          <w:rFonts w:asciiTheme="minorEastAsia" w:hAnsiTheme="minorEastAsia" w:cs="仿宋_GB2312"/>
          <w:sz w:val="22"/>
        </w:rPr>
      </w:pPr>
      <w:r>
        <w:rPr>
          <w:rFonts w:asciiTheme="minorEastAsia" w:hAnsiTheme="minorEastAsia" w:cs="仿宋_GB2312" w:hint="eastAsia"/>
          <w:sz w:val="22"/>
        </w:rPr>
        <w:t>环境科学与工程学院设有环境工程系、给排水科学与工程系、建筑环境与能源应用工程系、实验中心、环境影响评价中心。学院现有环境工程、给排水科学与工程和建筑环境与能源应用工程三个本科专业。环境工程专业创建于</w:t>
      </w:r>
      <w:r>
        <w:rPr>
          <w:rFonts w:asciiTheme="minorEastAsia" w:hAnsiTheme="minorEastAsia" w:cs="仿宋_GB2312"/>
          <w:sz w:val="22"/>
        </w:rPr>
        <w:t>1984</w:t>
      </w:r>
      <w:r>
        <w:rPr>
          <w:rFonts w:asciiTheme="minorEastAsia" w:hAnsiTheme="minorEastAsia" w:cs="仿宋_GB2312" w:hint="eastAsia"/>
          <w:sz w:val="22"/>
        </w:rPr>
        <w:t>年，给排水科学与工程专业和建筑环境与能源应用工程专业创建于</w:t>
      </w:r>
      <w:r>
        <w:rPr>
          <w:rFonts w:asciiTheme="minorEastAsia" w:hAnsiTheme="minorEastAsia" w:cs="仿宋_GB2312"/>
          <w:sz w:val="22"/>
        </w:rPr>
        <w:t>1958</w:t>
      </w:r>
      <w:r>
        <w:rPr>
          <w:rFonts w:asciiTheme="minorEastAsia" w:hAnsiTheme="minorEastAsia" w:cs="仿宋_GB2312" w:hint="eastAsia"/>
          <w:sz w:val="22"/>
        </w:rPr>
        <w:t>年，是全国土建类</w:t>
      </w:r>
      <w:r>
        <w:rPr>
          <w:rFonts w:asciiTheme="minorEastAsia" w:hAnsiTheme="minorEastAsia" w:cs="仿宋_GB2312"/>
          <w:sz w:val="22"/>
        </w:rPr>
        <w:t xml:space="preserve"> </w:t>
      </w:r>
      <w:r>
        <w:rPr>
          <w:rFonts w:asciiTheme="minorEastAsia" w:hAnsiTheme="minorEastAsia" w:cs="仿宋_GB2312" w:hint="eastAsia"/>
          <w:sz w:val="22"/>
        </w:rPr>
        <w:t>“老八校”之一。学院具有环境工程博士学位授予权；环境科学与工程一级学科（环境工程、环境科学）硕士学位、市政工程硕士学位和供热供燃气通风及空调工程硕士学位授予权；环境科学与技术博士后流动站。其中：环境工程为山西省高等学校重点建设学科和山西省高等学校特色专业；“市政工程”为山西省市政工程研究生教育创新中心。学院现有教职工</w:t>
      </w:r>
      <w:r>
        <w:rPr>
          <w:rFonts w:asciiTheme="minorEastAsia" w:hAnsiTheme="minorEastAsia" w:cs="仿宋_GB2312"/>
          <w:sz w:val="22"/>
        </w:rPr>
        <w:t>79</w:t>
      </w:r>
      <w:r>
        <w:rPr>
          <w:rFonts w:asciiTheme="minorEastAsia" w:hAnsiTheme="minorEastAsia" w:cs="仿宋_GB2312" w:hint="eastAsia"/>
          <w:sz w:val="22"/>
        </w:rPr>
        <w:t>人，专业教师</w:t>
      </w:r>
      <w:r>
        <w:rPr>
          <w:rFonts w:asciiTheme="minorEastAsia" w:hAnsiTheme="minorEastAsia" w:cs="仿宋_GB2312"/>
          <w:sz w:val="22"/>
        </w:rPr>
        <w:t>67</w:t>
      </w:r>
      <w:r>
        <w:rPr>
          <w:rFonts w:asciiTheme="minorEastAsia" w:hAnsiTheme="minorEastAsia" w:cs="仿宋_GB2312" w:hint="eastAsia"/>
          <w:sz w:val="22"/>
        </w:rPr>
        <w:t>人（其中：教授</w:t>
      </w:r>
      <w:r>
        <w:rPr>
          <w:rFonts w:asciiTheme="minorEastAsia" w:hAnsiTheme="minorEastAsia" w:cs="仿宋_GB2312"/>
          <w:sz w:val="22"/>
        </w:rPr>
        <w:t>10</w:t>
      </w:r>
      <w:r>
        <w:rPr>
          <w:rFonts w:asciiTheme="minorEastAsia" w:hAnsiTheme="minorEastAsia" w:cs="仿宋_GB2312" w:hint="eastAsia"/>
          <w:sz w:val="22"/>
        </w:rPr>
        <w:t>人，副教授</w:t>
      </w:r>
      <w:r>
        <w:rPr>
          <w:rFonts w:asciiTheme="minorEastAsia" w:hAnsiTheme="minorEastAsia" w:cs="仿宋_GB2312"/>
          <w:sz w:val="22"/>
        </w:rPr>
        <w:t>23</w:t>
      </w:r>
      <w:r>
        <w:rPr>
          <w:rFonts w:asciiTheme="minorEastAsia" w:hAnsiTheme="minorEastAsia" w:cs="仿宋_GB2312" w:hint="eastAsia"/>
          <w:sz w:val="22"/>
        </w:rPr>
        <w:t>人，讲师</w:t>
      </w:r>
      <w:r>
        <w:rPr>
          <w:rFonts w:asciiTheme="minorEastAsia" w:hAnsiTheme="minorEastAsia" w:cs="仿宋_GB2312"/>
          <w:sz w:val="22"/>
        </w:rPr>
        <w:t>34</w:t>
      </w:r>
      <w:r>
        <w:rPr>
          <w:rFonts w:asciiTheme="minorEastAsia" w:hAnsiTheme="minorEastAsia" w:cs="仿宋_GB2312" w:hint="eastAsia"/>
          <w:sz w:val="22"/>
        </w:rPr>
        <w:t>人</w:t>
      </w:r>
      <w:r>
        <w:rPr>
          <w:rFonts w:asciiTheme="minorEastAsia" w:hAnsiTheme="minorEastAsia" w:cs="仿宋_GB2312"/>
          <w:sz w:val="22"/>
        </w:rPr>
        <w:t>)</w:t>
      </w:r>
      <w:r>
        <w:rPr>
          <w:rFonts w:asciiTheme="minorEastAsia" w:hAnsiTheme="minorEastAsia" w:cs="仿宋_GB2312" w:hint="eastAsia"/>
          <w:sz w:val="22"/>
        </w:rPr>
        <w:t>；博士生导师</w:t>
      </w:r>
      <w:r>
        <w:rPr>
          <w:rFonts w:asciiTheme="minorEastAsia" w:hAnsiTheme="minorEastAsia" w:cs="仿宋_GB2312"/>
          <w:sz w:val="22"/>
        </w:rPr>
        <w:t>3</w:t>
      </w:r>
      <w:r>
        <w:rPr>
          <w:rFonts w:asciiTheme="minorEastAsia" w:hAnsiTheme="minorEastAsia" w:cs="仿宋_GB2312" w:hint="eastAsia"/>
          <w:sz w:val="22"/>
        </w:rPr>
        <w:t>人，硕士生导师</w:t>
      </w:r>
      <w:r>
        <w:rPr>
          <w:rFonts w:asciiTheme="minorEastAsia" w:hAnsiTheme="minorEastAsia" w:cs="仿宋_GB2312"/>
          <w:sz w:val="22"/>
        </w:rPr>
        <w:t>41</w:t>
      </w:r>
      <w:r>
        <w:rPr>
          <w:rFonts w:asciiTheme="minorEastAsia" w:hAnsiTheme="minorEastAsia" w:cs="仿宋_GB2312" w:hint="eastAsia"/>
          <w:sz w:val="22"/>
        </w:rPr>
        <w:t>人；在校本科生</w:t>
      </w:r>
      <w:r>
        <w:rPr>
          <w:rFonts w:asciiTheme="minorEastAsia" w:hAnsiTheme="minorEastAsia" w:cs="仿宋_GB2312"/>
          <w:sz w:val="22"/>
        </w:rPr>
        <w:t>1100</w:t>
      </w:r>
      <w:r>
        <w:rPr>
          <w:rFonts w:asciiTheme="minorEastAsia" w:hAnsiTheme="minorEastAsia" w:cs="仿宋_GB2312" w:hint="eastAsia"/>
          <w:sz w:val="22"/>
        </w:rPr>
        <w:t>余人，硕士研究生近</w:t>
      </w:r>
      <w:r>
        <w:rPr>
          <w:rFonts w:asciiTheme="minorEastAsia" w:hAnsiTheme="minorEastAsia" w:cs="仿宋_GB2312"/>
          <w:sz w:val="22"/>
        </w:rPr>
        <w:t>200</w:t>
      </w:r>
      <w:r>
        <w:rPr>
          <w:rFonts w:asciiTheme="minorEastAsia" w:hAnsiTheme="minorEastAsia" w:cs="仿宋_GB2312" w:hint="eastAsia"/>
          <w:sz w:val="22"/>
        </w:rPr>
        <w:t>人，博士研究生</w:t>
      </w:r>
      <w:r>
        <w:rPr>
          <w:rFonts w:asciiTheme="minorEastAsia" w:hAnsiTheme="minorEastAsia" w:cs="仿宋_GB2312"/>
          <w:sz w:val="22"/>
        </w:rPr>
        <w:t>20</w:t>
      </w:r>
      <w:r>
        <w:rPr>
          <w:rFonts w:asciiTheme="minorEastAsia" w:hAnsiTheme="minorEastAsia" w:cs="仿宋_GB2312" w:hint="eastAsia"/>
          <w:sz w:val="22"/>
        </w:rPr>
        <w:t>余人，已构成博士生、硕士生、本科生兼容的教学科研体系。</w:t>
      </w:r>
    </w:p>
    <w:p w:rsidR="00B155F6" w:rsidRDefault="00DB07D3">
      <w:pPr>
        <w:spacing w:line="400" w:lineRule="exact"/>
        <w:ind w:firstLineChars="200" w:firstLine="440"/>
        <w:rPr>
          <w:rFonts w:asciiTheme="minorEastAsia" w:hAnsiTheme="minorEastAsia" w:cs="仿宋_GB2312"/>
          <w:sz w:val="22"/>
        </w:rPr>
      </w:pPr>
      <w:r>
        <w:rPr>
          <w:rFonts w:asciiTheme="minorEastAsia" w:hAnsiTheme="minorEastAsia" w:cs="仿宋_GB2312" w:hint="eastAsia"/>
          <w:sz w:val="22"/>
        </w:rPr>
        <w:t>近年来，学院教师发挥学科专业特长，结合国家及山西省经济发展需求，在环境污染控制、市政公用事业、</w:t>
      </w:r>
      <w:r>
        <w:rPr>
          <w:rFonts w:asciiTheme="minorEastAsia" w:hAnsiTheme="minorEastAsia" w:cs="仿宋_GB2312" w:hint="eastAsia"/>
          <w:bCs/>
          <w:sz w:val="22"/>
        </w:rPr>
        <w:t>可再生能源利用与建筑节能等领域</w:t>
      </w:r>
      <w:r>
        <w:rPr>
          <w:rFonts w:asciiTheme="minorEastAsia" w:hAnsiTheme="minorEastAsia" w:cs="仿宋_GB2312" w:hint="eastAsia"/>
          <w:sz w:val="22"/>
        </w:rPr>
        <w:t>开展了科学研究和技术研发，重点形成了</w:t>
      </w:r>
      <w:r>
        <w:rPr>
          <w:rFonts w:asciiTheme="minorEastAsia" w:hAnsiTheme="minorEastAsia" w:cs="仿宋_GB2312" w:hint="eastAsia"/>
          <w:bCs/>
          <w:sz w:val="22"/>
        </w:rPr>
        <w:t>水污染控制与污染物资源化及能源化、水环境与城镇供水安全保障、空气污染物分析与控制、暖通空调新技术与可再生能源利用、环境材料制备与应用等五个方向的研究团队</w:t>
      </w:r>
      <w:r>
        <w:rPr>
          <w:rFonts w:asciiTheme="minorEastAsia" w:hAnsiTheme="minorEastAsia" w:cs="仿宋_GB2312" w:hint="eastAsia"/>
          <w:sz w:val="22"/>
        </w:rPr>
        <w:t>。承担国家自然科学基金项目、国家重点支撑计划项目、国家环保公益项目、中日</w:t>
      </w:r>
      <w:r>
        <w:rPr>
          <w:rFonts w:asciiTheme="minorEastAsia" w:hAnsiTheme="minorEastAsia"/>
          <w:sz w:val="22"/>
        </w:rPr>
        <w:t>CDM</w:t>
      </w:r>
      <w:r>
        <w:rPr>
          <w:rFonts w:asciiTheme="minorEastAsia" w:hAnsiTheme="minorEastAsia" w:cs="仿宋_GB2312" w:hint="eastAsia"/>
          <w:sz w:val="22"/>
        </w:rPr>
        <w:t>合作项目及省部级科研项目百余项；提出诸多创新性的理论见解和新技术，多项研究水平居于国内前列，同时为社会培养了大批高级工程专业技术人才和具有创新意识的研究型人才，为国家节能环保事业的发展和服务地方经济建设做出了巨大的贡献。</w:t>
      </w:r>
    </w:p>
    <w:p w:rsidR="00B155F6" w:rsidRDefault="00B155F6">
      <w:pPr>
        <w:widowControl/>
        <w:shd w:val="clear" w:color="auto" w:fill="FFFFFF"/>
        <w:spacing w:line="400" w:lineRule="exact"/>
        <w:jc w:val="left"/>
        <w:rPr>
          <w:rFonts w:asciiTheme="minorEastAsia" w:hAnsiTheme="minorEastAsia" w:cs="宋体"/>
          <w:kern w:val="0"/>
          <w:sz w:val="22"/>
        </w:rPr>
      </w:pPr>
    </w:p>
    <w:p w:rsidR="00B155F6" w:rsidRDefault="00DB07D3">
      <w:pPr>
        <w:widowControl/>
        <w:shd w:val="clear" w:color="auto" w:fill="FFFFFF"/>
        <w:spacing w:line="400" w:lineRule="exact"/>
        <w:jc w:val="left"/>
        <w:rPr>
          <w:rFonts w:asciiTheme="minorEastAsia" w:hAnsiTheme="minorEastAsia" w:cs="宋体"/>
          <w:kern w:val="0"/>
          <w:sz w:val="22"/>
        </w:rPr>
      </w:pPr>
      <w:r>
        <w:rPr>
          <w:rFonts w:asciiTheme="minorEastAsia" w:hAnsiTheme="minorEastAsia" w:cs="宋体" w:hint="eastAsia"/>
          <w:kern w:val="0"/>
          <w:sz w:val="22"/>
        </w:rPr>
        <w:t>【环境工程】</w:t>
      </w:r>
      <w:r>
        <w:rPr>
          <w:rFonts w:asciiTheme="minorEastAsia" w:hAnsiTheme="minorEastAsia" w:cs="宋体"/>
          <w:kern w:val="0"/>
          <w:sz w:val="22"/>
        </w:rPr>
        <w:t xml:space="preserve"> </w:t>
      </w: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 xml:space="preserve">    培养目标：本专业培养具备水、气、固体废物等污染防治和环境规划、资源保护等方面的工程知识，具有进行污染控制工程的设计及运营管理能力、制定环境规划和进行环境管理能力，以及环境工程方面的新理论、新工艺和新设备的研究和开发能力，具有可持续发展理念，能在政府部门、规划部门、经济管理部门、环保部门、设计单位、工矿企业、科研单位、学校等从事规划、设计、管理、教育和研究开发等方面工作的环境工程学科高级工程技术人才。</w:t>
      </w: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 xml:space="preserve">    培养要求：本专业要求学生能够将数学、物理、化学、力学等自然科学基础理论知识用于分析和解决环境工程领域中复杂工程问题；能够将与环境工程相关的基础知识用于污染防治、环境规划、资</w:t>
      </w:r>
      <w:r>
        <w:rPr>
          <w:rFonts w:asciiTheme="minorEastAsia" w:hAnsiTheme="minorEastAsia" w:hint="eastAsia"/>
          <w:sz w:val="22"/>
        </w:rPr>
        <w:lastRenderedPageBreak/>
        <w:t>源保护，并能对各项环境要素进行技术经济评价；能够应用环境污染控制的基本原理和方法设计、开发环境规划和资源保护的合理方案，并能分析和评价设计方案对社会、健康、安全、法律及文化的影响；能够基于科学原理和方法，利用现代科学技术手段进行实验研究、预测、模拟及优化污染防治工艺和技术，解决环境保护实践中的复杂工程问题；能够将工程管理和经济决策的方法用于环境污染防治工程的设计、运营及管理，并能评价其对环境、社会可持续发展的影响；具有人文社会科学素养、社会责任感，能够在工程实践中理解并遵守工程职业道德和规范，履行责任；能够在多学科背景下的团队中承担个体、团队成员以及负责人的角色；能够与业界同行及社会公众进行有效沟通交流，并具备一定的国际视野；能够在跨文化背景下进行有效沟通和交流，具有自主学习和终身学习的意识，具有不断学习和适应发展的能力，能及时了解环境工程专业最新理论、技术及国际前沿动态。</w:t>
      </w: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 xml:space="preserve">    主要课程：电工技术、流体力学与流体机械；有机化学、普通化学、物理化学、水分析化学；环境系统分析、环境监测、环境生物化学、环境工程微生物学、环境工程原理；水污染控制工程、大气污染控制工程、固体废弃物处理与处置、物理性污染控制；环境保护与可持续发展、环境工程经济学、环境评价、环境管理、环境规划。</w:t>
      </w: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 xml:space="preserve">    主要实践教学环节：军训、自主实践（课外科技活动）、实验、实习、设计。其中，实验包括公共基础实验、专业基础实验、专业实验；实习包括金工实习、环境监测教学实习、大气污染控制工程教学实习、固体废弃物处理教学实习、水污染控制工程生产实习、毕业实习；设计包括污水管道与水泵站课程设计、大气污染控制工程课程设计、水污染控制工程课程设计、毕业设计。</w:t>
      </w:r>
    </w:p>
    <w:p w:rsidR="00B155F6" w:rsidRDefault="00DB07D3">
      <w:pPr>
        <w:spacing w:line="400" w:lineRule="exact"/>
        <w:ind w:firstLine="420"/>
        <w:rPr>
          <w:rFonts w:asciiTheme="minorEastAsia" w:hAnsiTheme="minorEastAsia"/>
          <w:sz w:val="22"/>
        </w:rPr>
      </w:pPr>
      <w:r>
        <w:rPr>
          <w:rFonts w:asciiTheme="minorEastAsia" w:hAnsiTheme="minorEastAsia" w:hint="eastAsia"/>
          <w:sz w:val="22"/>
        </w:rPr>
        <w:t>授予学位：工学学士。</w:t>
      </w:r>
    </w:p>
    <w:p w:rsidR="00B155F6" w:rsidRDefault="00DB07D3">
      <w:pPr>
        <w:spacing w:line="400" w:lineRule="exact"/>
        <w:ind w:firstLine="420"/>
        <w:rPr>
          <w:rFonts w:asciiTheme="minorEastAsia" w:hAnsiTheme="minorEastAsia"/>
          <w:sz w:val="22"/>
        </w:rPr>
      </w:pPr>
      <w:r>
        <w:rPr>
          <w:rFonts w:asciiTheme="minorEastAsia" w:hAnsiTheme="minorEastAsia" w:hint="eastAsia"/>
          <w:sz w:val="22"/>
        </w:rPr>
        <w:t>修业年限：四年。</w:t>
      </w:r>
    </w:p>
    <w:p w:rsidR="00B155F6" w:rsidRDefault="00B155F6">
      <w:pPr>
        <w:adjustRightInd w:val="0"/>
        <w:snapToGrid w:val="0"/>
        <w:spacing w:line="400" w:lineRule="exact"/>
        <w:rPr>
          <w:rFonts w:asciiTheme="minorEastAsia" w:hAnsiTheme="minorEastAsia"/>
          <w:sz w:val="22"/>
        </w:rPr>
      </w:pP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【给排水科学与工程】</w:t>
      </w: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 xml:space="preserve">    培养目标：本专业培养学生成为具有良好的思想品德、社会公德和职业道德，扎实的自然科学基础、专业基础和专业理论知识，并具有一定的人文社会知识和素养，掌握给排水科学与工程领域基本理论和技术知识，受到基础研究、应用研究理论与专业技能的基本训练，具备较好科学素养和开拓精神的高级工程技术人才。毕业生能在水的利用、净化、输配、使用以及污（废）水的收集、处理、清洁或再生利用这一可持续发展的社会循环中具备从事给水排水工程规划、设计、施工、运营和管理，以及研究开发等工作的能力，能够胜任给排水科学与工程、环境保护等领域的技术和管理工作。</w:t>
      </w: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 xml:space="preserve">    培养要求：本专业要求学生接受外语、计算机应用、科学研究、工程设计的基本训练。掌握水资源利用与保护、水质工程学、给水排水管网系统、建筑给水排水工程的基本原理与设计方法；掌握给水排水工程结构、材料与设备的基础知识，初步掌握工艺系统的控制原理，了解给水排水工程施工和运营管理的知识和方法；了解力学、化学、生物学、资源与环境等相关学科的基本知识与本专业的配合协调关系；掌握有关工程规范与标准、工程文件和图纸的编制方法。培养综合运用各项知识分析解决问题的基本能力，以及通过系统的专业理论和知识训练，解决本专业科学与工程技术问题的技能。</w:t>
      </w: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 xml:space="preserve">    主要课程：必修公共基础课；工程力学、土建工程基础、工程流体力学（水力学）、水分析化学、</w:t>
      </w:r>
      <w:r>
        <w:rPr>
          <w:rFonts w:asciiTheme="minorEastAsia" w:hAnsiTheme="minorEastAsia" w:hint="eastAsia"/>
          <w:sz w:val="22"/>
        </w:rPr>
        <w:lastRenderedPageBreak/>
        <w:t>水处理生物学、给排水科学与工程概论、水文学与水文地质学、水资源利用与保护、泵与泵站、给水排水管网系统、水工艺设备基础、给排水工程仪表与控制、水质工程学、建筑给水排水工程、水工程施工、水工程经济、城市水系统运营与管理等专业课；环境监测与评价、资源与环境系统概论、城市垃圾处理与处置、城镇防洪、建筑概论、土建工程基础、供暖、通风与空气调节、建筑电气与智能化等专业拓展课。</w:t>
      </w: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 xml:space="preserve">    主要实践教学环节：军训、金工实习、工程测量实习、专业课认识（生产）实习、毕业实习、计算机应用训练等；城市给排水管网设计、给水处理工艺设计、污水处理工艺设计、建筑给水排水工艺设计、取水工程设计、泵站工艺设计、毕业设计等。</w:t>
      </w:r>
    </w:p>
    <w:p w:rsidR="00B155F6" w:rsidRDefault="00DB07D3">
      <w:pPr>
        <w:adjustRightInd w:val="0"/>
        <w:snapToGrid w:val="0"/>
        <w:spacing w:line="400" w:lineRule="exact"/>
        <w:ind w:firstLineChars="147" w:firstLine="323"/>
        <w:rPr>
          <w:rFonts w:asciiTheme="minorEastAsia" w:hAnsiTheme="minorEastAsia"/>
          <w:sz w:val="22"/>
        </w:rPr>
      </w:pPr>
      <w:r>
        <w:rPr>
          <w:rFonts w:asciiTheme="minorEastAsia" w:hAnsiTheme="minorEastAsia" w:hint="eastAsia"/>
          <w:sz w:val="22"/>
        </w:rPr>
        <w:t xml:space="preserve"> 授予学位：工学学士。</w:t>
      </w:r>
    </w:p>
    <w:p w:rsidR="00B155F6" w:rsidRDefault="00DB07D3">
      <w:pPr>
        <w:adjustRightInd w:val="0"/>
        <w:snapToGrid w:val="0"/>
        <w:spacing w:line="400" w:lineRule="exact"/>
        <w:ind w:firstLineChars="147" w:firstLine="323"/>
        <w:rPr>
          <w:rFonts w:asciiTheme="minorEastAsia" w:hAnsiTheme="minorEastAsia"/>
          <w:sz w:val="22"/>
        </w:rPr>
      </w:pPr>
      <w:r>
        <w:rPr>
          <w:rFonts w:asciiTheme="minorEastAsia" w:hAnsiTheme="minorEastAsia" w:hint="eastAsia"/>
          <w:sz w:val="22"/>
        </w:rPr>
        <w:t xml:space="preserve"> 修业年限：四年。</w:t>
      </w:r>
    </w:p>
    <w:p w:rsidR="00B155F6" w:rsidRDefault="00B155F6">
      <w:pPr>
        <w:adjustRightInd w:val="0"/>
        <w:snapToGrid w:val="0"/>
        <w:spacing w:line="400" w:lineRule="exact"/>
        <w:rPr>
          <w:rFonts w:asciiTheme="minorEastAsia" w:hAnsiTheme="minorEastAsia"/>
          <w:sz w:val="22"/>
        </w:rPr>
      </w:pP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【建筑环境与能源应用工程】</w:t>
      </w:r>
      <w:r>
        <w:rPr>
          <w:rFonts w:asciiTheme="minorEastAsia" w:hAnsiTheme="minorEastAsia"/>
          <w:sz w:val="22"/>
        </w:rPr>
        <w:t xml:space="preserve"> </w:t>
      </w: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 xml:space="preserve">    培养目标：本专业培养的学生应具备从事建筑环境控制与能源供给系统以及建筑设施智能化工程技术工作所需的基础理论知识及专业技术能力，是可以在设计研究院、工程建设公司、设备制造企业、运营公司等单位从事供暖、通风、空调、净化、冷热源、供热、燃气供应等方面的规划、设计、研发、制造、施工安装、运行管理及系统保障等技术或管理岗位工作的复合型工程技术应用人才。</w:t>
      </w:r>
      <w:r>
        <w:rPr>
          <w:rFonts w:asciiTheme="minorEastAsia" w:hAnsiTheme="minorEastAsia"/>
          <w:sz w:val="22"/>
        </w:rPr>
        <w:t xml:space="preserve"> </w:t>
      </w:r>
    </w:p>
    <w:p w:rsidR="00B155F6" w:rsidRDefault="00DB07D3" w:rsidP="000A75AB">
      <w:pPr>
        <w:adjustRightInd w:val="0"/>
        <w:snapToGrid w:val="0"/>
        <w:spacing w:line="400" w:lineRule="exact"/>
        <w:ind w:firstLineChars="200" w:firstLine="440"/>
        <w:rPr>
          <w:rFonts w:asciiTheme="minorEastAsia" w:hAnsiTheme="minorEastAsia"/>
          <w:sz w:val="22"/>
        </w:rPr>
      </w:pPr>
      <w:r>
        <w:rPr>
          <w:rFonts w:asciiTheme="minorEastAsia" w:hAnsiTheme="minorEastAsia" w:hint="eastAsia"/>
          <w:sz w:val="22"/>
        </w:rPr>
        <w:t>培养要求：本专业要求学生具有基本的人文社会科学知识，熟悉哲学、政治学、经济学、社会学、法学等方面的基本知识，了解文学、艺术等方面的基础知识，掌握一门外国语；具有扎实的数学、物理、化学等自然科学基础，了解现代物理、信息科学、环境科学的基本知识，了解当代科学技术发展的主要方面和应用前景；掌握工程力学（理论力学和材料力学）、电工学及电子学、机械设计基础及自动控制等有关工程技术基础的基本知识和分析方法；掌握建筑环境学、流体力学、工程热力学、传热学、热质交换原理与设备及流体输配管网等专业基础知识；系统掌握建筑环境与能源应用领域的专业理论知识、设计方法和基本技能；了解本专业领域的现状和发展趋势，熟悉本专业施工安装、调试与试验的基本方法；熟悉工程经济、项目管理的基本原理与方法；了解与本专业有关的法规、规范和标准。</w:t>
      </w:r>
      <w:r>
        <w:rPr>
          <w:rFonts w:asciiTheme="minorEastAsia" w:hAnsiTheme="minorEastAsia"/>
          <w:sz w:val="22"/>
        </w:rPr>
        <w:t xml:space="preserve"> </w:t>
      </w: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 xml:space="preserve">    主要课程：工程热力学、传热学、热质交换原理与设备；工程力学、流体力学、流体输配管网；机械设计基础、画法几何与工程制图、自动控制；电工与电子学、建筑环境与能源应用工程导论、建筑设备与能源系统自动化、建筑环境学、建筑概论；暖通空调、建筑冷热源、建筑环境与能源应用工程测试技术；建筑设备工程施工管理与经济；计算机语言与软件应用。</w:t>
      </w:r>
      <w:r>
        <w:rPr>
          <w:rFonts w:asciiTheme="minorEastAsia" w:hAnsiTheme="minorEastAsia"/>
          <w:sz w:val="22"/>
        </w:rPr>
        <w:t xml:space="preserve"> </w:t>
      </w:r>
    </w:p>
    <w:p w:rsidR="00B155F6" w:rsidRDefault="00DB07D3">
      <w:pPr>
        <w:adjustRightInd w:val="0"/>
        <w:snapToGrid w:val="0"/>
        <w:spacing w:line="400" w:lineRule="exact"/>
        <w:rPr>
          <w:rFonts w:asciiTheme="minorEastAsia" w:hAnsiTheme="minorEastAsia"/>
          <w:sz w:val="22"/>
        </w:rPr>
      </w:pPr>
      <w:r>
        <w:rPr>
          <w:rFonts w:asciiTheme="minorEastAsia" w:hAnsiTheme="minorEastAsia" w:hint="eastAsia"/>
          <w:sz w:val="22"/>
        </w:rPr>
        <w:t xml:space="preserve">    主要实践教学环节：军训、自主实践（课外科技活动）、实验、实习、设计等。实验包括公共基础实验、专业基础实验、专业实验；实习包括金工实习、认识实习、生产（运转）实习、毕业实习；设计包括机械设计基础课程设计、暖通空调课程设计、供热工程课程设计、建筑冷热源课程设计和毕业设计。</w:t>
      </w:r>
      <w:r>
        <w:rPr>
          <w:rFonts w:asciiTheme="minorEastAsia" w:hAnsiTheme="minorEastAsia"/>
          <w:sz w:val="22"/>
        </w:rPr>
        <w:t xml:space="preserve"> </w:t>
      </w:r>
    </w:p>
    <w:p w:rsidR="00B155F6" w:rsidRDefault="00DB07D3">
      <w:pPr>
        <w:adjustRightInd w:val="0"/>
        <w:snapToGrid w:val="0"/>
        <w:spacing w:line="400" w:lineRule="exact"/>
        <w:ind w:firstLineChars="147" w:firstLine="323"/>
        <w:rPr>
          <w:rFonts w:asciiTheme="minorEastAsia" w:hAnsiTheme="minorEastAsia"/>
          <w:sz w:val="22"/>
        </w:rPr>
      </w:pPr>
      <w:r>
        <w:rPr>
          <w:rFonts w:asciiTheme="minorEastAsia" w:hAnsiTheme="minorEastAsia" w:hint="eastAsia"/>
          <w:sz w:val="22"/>
        </w:rPr>
        <w:t xml:space="preserve"> 授予学位：工学学士。</w:t>
      </w:r>
      <w:r>
        <w:rPr>
          <w:rFonts w:asciiTheme="minorEastAsia" w:hAnsiTheme="minorEastAsia"/>
          <w:sz w:val="22"/>
        </w:rPr>
        <w:t xml:space="preserve"> </w:t>
      </w:r>
    </w:p>
    <w:p w:rsidR="00B155F6" w:rsidRDefault="00DB07D3">
      <w:pPr>
        <w:adjustRightInd w:val="0"/>
        <w:snapToGrid w:val="0"/>
        <w:spacing w:line="400" w:lineRule="exact"/>
        <w:ind w:firstLineChars="147" w:firstLine="323"/>
        <w:rPr>
          <w:rFonts w:asciiTheme="minorEastAsia" w:hAnsiTheme="minorEastAsia"/>
          <w:sz w:val="22"/>
        </w:rPr>
      </w:pPr>
      <w:r>
        <w:rPr>
          <w:rFonts w:asciiTheme="minorEastAsia" w:hAnsiTheme="minorEastAsia" w:hint="eastAsia"/>
          <w:sz w:val="22"/>
        </w:rPr>
        <w:lastRenderedPageBreak/>
        <w:t xml:space="preserve"> 修业年限：四年。</w:t>
      </w:r>
      <w:r>
        <w:rPr>
          <w:rFonts w:asciiTheme="minorEastAsia" w:hAnsiTheme="minorEastAsia"/>
          <w:sz w:val="22"/>
        </w:rPr>
        <w:t xml:space="preserve"> </w:t>
      </w:r>
    </w:p>
    <w:p w:rsidR="00B155F6" w:rsidRDefault="00B155F6">
      <w:pPr>
        <w:widowControl/>
        <w:spacing w:line="400" w:lineRule="exact"/>
        <w:jc w:val="center"/>
        <w:rPr>
          <w:rFonts w:asciiTheme="minorEastAsia" w:hAnsiTheme="minorEastAsia" w:cs="宋体"/>
          <w:bCs/>
          <w:kern w:val="0"/>
          <w:sz w:val="22"/>
        </w:rPr>
      </w:pPr>
    </w:p>
    <w:p w:rsidR="00B155F6" w:rsidRDefault="00DB07D3">
      <w:pPr>
        <w:widowControl/>
        <w:spacing w:line="400" w:lineRule="exac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数学学院</w:t>
      </w:r>
    </w:p>
    <w:p w:rsidR="00B155F6" w:rsidRDefault="00B155F6">
      <w:pPr>
        <w:tabs>
          <w:tab w:val="left" w:pos="2713"/>
          <w:tab w:val="center" w:pos="4423"/>
        </w:tabs>
        <w:spacing w:line="400" w:lineRule="exact"/>
        <w:ind w:firstLine="440"/>
        <w:rPr>
          <w:rFonts w:asciiTheme="minorEastAsia" w:hAnsiTheme="minorEastAsia" w:cstheme="minorEastAsia"/>
          <w:kern w:val="0"/>
          <w:sz w:val="22"/>
        </w:rPr>
      </w:pPr>
    </w:p>
    <w:p w:rsidR="00B155F6" w:rsidRDefault="00DB07D3">
      <w:pPr>
        <w:tabs>
          <w:tab w:val="left" w:pos="2713"/>
          <w:tab w:val="center" w:pos="4423"/>
        </w:tabs>
        <w:spacing w:line="400" w:lineRule="exact"/>
        <w:ind w:firstLine="440"/>
        <w:rPr>
          <w:rFonts w:asciiTheme="minorEastAsia" w:hAnsiTheme="minorEastAsia" w:cstheme="minorEastAsia"/>
          <w:kern w:val="0"/>
          <w:sz w:val="22"/>
        </w:rPr>
      </w:pPr>
      <w:r>
        <w:rPr>
          <w:rFonts w:asciiTheme="minorEastAsia" w:hAnsiTheme="minorEastAsia" w:cstheme="minorEastAsia" w:hint="eastAsia"/>
          <w:kern w:val="0"/>
          <w:sz w:val="22"/>
        </w:rPr>
        <w:t>数学学院现有专职教师102人，其中教授12人，副教授40人，讲师47人。博士生导师4人，硕士生导师45人，“百人计划”专家10人，省级教学名师5人，省精品资源共享课5门。山西省优秀青年学术带头人3人，山西省优秀教师1人，省优秀教学团队1个。设有数学与应用数学、信息与计算科学、统计学3个本科专业。具有生物系统动力学、数据科学与技术2个二级博士点，数学、统计学2个一级硕士点。并设有数学研究所、云计算中心等科研、教学单位。目前在读本科生821人，研究生142人。</w:t>
      </w:r>
    </w:p>
    <w:p w:rsidR="00B155F6" w:rsidRDefault="00B155F6">
      <w:pPr>
        <w:tabs>
          <w:tab w:val="left" w:pos="2713"/>
          <w:tab w:val="center" w:pos="4423"/>
        </w:tabs>
        <w:spacing w:line="400" w:lineRule="exact"/>
        <w:rPr>
          <w:rFonts w:asciiTheme="minorEastAsia" w:hAnsiTheme="minorEastAsia" w:cstheme="minorEastAsia"/>
          <w:kern w:val="0"/>
          <w:sz w:val="22"/>
        </w:rPr>
      </w:pPr>
    </w:p>
    <w:p w:rsidR="00B155F6" w:rsidRDefault="00DB07D3">
      <w:pPr>
        <w:tabs>
          <w:tab w:val="left" w:pos="2713"/>
          <w:tab w:val="center" w:pos="4423"/>
        </w:tabs>
        <w:spacing w:line="400" w:lineRule="exact"/>
        <w:rPr>
          <w:rFonts w:asciiTheme="minorEastAsia" w:hAnsiTheme="minorEastAsia" w:cstheme="minorEastAsia"/>
          <w:sz w:val="22"/>
        </w:rPr>
      </w:pPr>
      <w:r>
        <w:rPr>
          <w:rFonts w:asciiTheme="minorEastAsia" w:hAnsiTheme="minorEastAsia" w:cstheme="minorEastAsia" w:hint="eastAsia"/>
          <w:kern w:val="0"/>
          <w:sz w:val="22"/>
        </w:rPr>
        <w:t>【数学与应用数学（金融数学方向）】</w:t>
      </w:r>
    </w:p>
    <w:p w:rsidR="00B155F6" w:rsidRDefault="00DB07D3">
      <w:pPr>
        <w:spacing w:line="400" w:lineRule="exact"/>
        <w:rPr>
          <w:rFonts w:asciiTheme="minorEastAsia" w:hAnsiTheme="minorEastAsia" w:cstheme="minorEastAsia"/>
          <w:sz w:val="22"/>
        </w:rPr>
      </w:pPr>
      <w:r>
        <w:rPr>
          <w:rFonts w:asciiTheme="minorEastAsia" w:hAnsiTheme="minorEastAsia" w:cstheme="minorEastAsia" w:hint="eastAsia"/>
          <w:sz w:val="22"/>
        </w:rPr>
        <w:t xml:space="preserve">    培养目标：</w:t>
      </w:r>
      <w:r>
        <w:rPr>
          <w:rFonts w:asciiTheme="minorEastAsia" w:hAnsiTheme="minorEastAsia" w:cstheme="minorEastAsia" w:hint="eastAsia"/>
          <w:kern w:val="0"/>
          <w:sz w:val="22"/>
        </w:rPr>
        <w:t>培养数学与金融学兼通的复合型、应用型人才，掌握数学科学的基本理论与基本方法，具备运用数学知识、使用计算机解决实际问题的能力，受到科学研究的初步训练，能在科技、证券、银行、教育部门等方面从事研究与教学或在生产经营及管理部门从事实际应用、开发研究和管理工作的综合性应用型专门人才；为进一步成为数学、金融学或经济与管理相关领域高级人才打下扎实基础。</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sz w:val="22"/>
        </w:rPr>
        <w:t>培养要求：</w:t>
      </w:r>
      <w:r>
        <w:rPr>
          <w:rFonts w:asciiTheme="minorEastAsia" w:hAnsiTheme="minorEastAsia" w:cstheme="minorEastAsia" w:hint="eastAsia"/>
          <w:kern w:val="0"/>
          <w:sz w:val="22"/>
        </w:rPr>
        <w:t>（1）具有较好的人文社会科学素养、较强的社会责任感和良好的数学职业道德；（2）具有比较扎实的数学基础，掌握完整的数学知识体系，受到严格的科学思维训练，初步掌握数学科学的研究方法，具备一定的科学研究能力；（3）具有较强的数学思维能力(分析能力、抽象能力、演绎推理能力等)，学会“数学方式”的理性思维，能够用规范的数学语言表达自己的思想，具有求实创新意识；（4）具备运用数学知识解决实际问题，特别是建立数学模型，解决相关问题的能力；（5）具备良好的经济、金融和管理学基础理论知识，具备应用数学知识分析经济和金融相关模型的能力；（6）熟练掌握数学专业英语，能阅读和理解英语专业文献，具备一定团队协助意思与国际视野；（7）能熟练使用计算机，具有编写简单程序的能力，会进行文献检索及运用现代信息技术获取信息的能力，具有自主学习和终身学习的意识，有不断学习和适应发展的能力。</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主要课程：数学分析、高等代数、解析几何、常微分方程、概率论、数理统计、随机过程、应用多元统计</w:t>
      </w:r>
      <w:r w:rsidR="00495287">
        <w:rPr>
          <w:rFonts w:asciiTheme="minorEastAsia" w:hAnsiTheme="minorEastAsia" w:cstheme="minorEastAsia" w:hint="eastAsia"/>
          <w:kern w:val="0"/>
          <w:sz w:val="22"/>
        </w:rPr>
        <w:t>、</w:t>
      </w:r>
      <w:r>
        <w:rPr>
          <w:rFonts w:asciiTheme="minorEastAsia" w:hAnsiTheme="minorEastAsia" w:cstheme="minorEastAsia" w:hint="eastAsia"/>
          <w:kern w:val="0"/>
          <w:sz w:val="22"/>
        </w:rPr>
        <w:t>复变函数、实变函数、数值分析、泛函分析、数学建模与实验、运筹学、高级语言程序设计、宏微观经济学、管理学、货币银行学、精算学、</w:t>
      </w:r>
      <w:bookmarkStart w:id="2" w:name="OLE_LINK1"/>
      <w:r>
        <w:rPr>
          <w:rFonts w:asciiTheme="minorEastAsia" w:hAnsiTheme="minorEastAsia" w:cstheme="minorEastAsia" w:hint="eastAsia"/>
          <w:kern w:val="0"/>
          <w:sz w:val="22"/>
        </w:rPr>
        <w:t>计量经济学</w:t>
      </w:r>
      <w:bookmarkEnd w:id="2"/>
      <w:r>
        <w:rPr>
          <w:rFonts w:asciiTheme="minorEastAsia" w:hAnsiTheme="minorEastAsia" w:cstheme="minorEastAsia" w:hint="eastAsia"/>
          <w:kern w:val="0"/>
          <w:sz w:val="22"/>
        </w:rPr>
        <w:t xml:space="preserve">、国际金融、投资学、金融工程。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主要实践教学环节：军训、课程设计、数学软件应用、计算机训练、毕业实习、毕业论文等。</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授予学位：理学学士</w:t>
      </w:r>
      <w:r w:rsidR="008849C9">
        <w:rPr>
          <w:rFonts w:asciiTheme="minorEastAsia" w:hAnsiTheme="minorEastAsia" w:cstheme="minorEastAsia" w:hint="eastAsia"/>
          <w:kern w:val="0"/>
          <w:sz w:val="22"/>
        </w:rPr>
        <w:t>。</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修业年限：四年</w:t>
      </w:r>
      <w:r w:rsidR="008849C9">
        <w:rPr>
          <w:rFonts w:asciiTheme="minorEastAsia" w:hAnsiTheme="minorEastAsia" w:cstheme="minorEastAsia" w:hint="eastAsia"/>
          <w:kern w:val="0"/>
          <w:sz w:val="22"/>
        </w:rPr>
        <w:t>。</w:t>
      </w:r>
    </w:p>
    <w:p w:rsidR="00B155F6" w:rsidRDefault="00B155F6">
      <w:pPr>
        <w:widowControl/>
        <w:tabs>
          <w:tab w:val="left" w:pos="463"/>
        </w:tabs>
        <w:spacing w:line="400" w:lineRule="exact"/>
        <w:jc w:val="left"/>
        <w:rPr>
          <w:rFonts w:asciiTheme="minorEastAsia" w:hAnsiTheme="minorEastAsia" w:cstheme="minorEastAsia"/>
          <w:kern w:val="0"/>
          <w:sz w:val="22"/>
        </w:rPr>
      </w:pPr>
    </w:p>
    <w:p w:rsidR="00B155F6" w:rsidRDefault="00DB07D3">
      <w:pPr>
        <w:widowControl/>
        <w:tabs>
          <w:tab w:val="left" w:pos="463"/>
        </w:tabs>
        <w:spacing w:line="400" w:lineRule="exact"/>
        <w:jc w:val="left"/>
        <w:rPr>
          <w:rFonts w:asciiTheme="minorEastAsia" w:hAnsiTheme="minorEastAsia" w:cstheme="minorEastAsia"/>
          <w:sz w:val="22"/>
        </w:rPr>
      </w:pPr>
      <w:r>
        <w:rPr>
          <w:rFonts w:asciiTheme="minorEastAsia" w:hAnsiTheme="minorEastAsia" w:cstheme="minorEastAsia" w:hint="eastAsia"/>
          <w:kern w:val="0"/>
          <w:sz w:val="22"/>
        </w:rPr>
        <w:t xml:space="preserve">【信息与计算科学】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培养目标：培养具有良好的数学素养，掌握数据科学与工程计算的基本理论和方法，受到科学研</w:t>
      </w:r>
      <w:r>
        <w:rPr>
          <w:rFonts w:asciiTheme="minorEastAsia" w:hAnsiTheme="minorEastAsia" w:cstheme="minorEastAsia" w:hint="eastAsia"/>
          <w:kern w:val="0"/>
          <w:sz w:val="22"/>
        </w:rPr>
        <w:lastRenderedPageBreak/>
        <w:t xml:space="preserve">究和工程开发的初步训练，并胜任在科技、教育和经济等部门从事高性能计算与大数据分析相关的科学研究、教学、应用开发及管理工作的复合型高级专门人才。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 xml:space="preserve">培养要求：要求系统地掌握信息科学、计算机科学及计算数学的基本理论、基本知识和基本方法，具有良好高性能计算、编程及大规模数据的分析和处理能力，能够运用所学知识和技能解解决科技、经济、管理及工程技术领域实际问题的能力。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 xml:space="preserve">主要课程：数学分析、高等代数、概率论、数理统计、数据结构、数值分析、计算机硬件基础、高级语言程序设计、数据库原理及其应用、高性能计算程序设计、智能计算、统计学习、数学建模、大型数据库技术、CUDA架构与高性能计算等。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 xml:space="preserve">主要实践教学环节：军训、数学软件实训、程序设计课程设计、高性能计算课程设计、数据挖掘与分析综合实训、毕业实习、毕业设计（论文）等。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 xml:space="preserve">授予学位：理学学士。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 xml:space="preserve">修业年限：四年。 </w:t>
      </w:r>
    </w:p>
    <w:p w:rsidR="00B155F6" w:rsidRDefault="00B155F6">
      <w:pPr>
        <w:spacing w:line="400" w:lineRule="exact"/>
        <w:ind w:firstLineChars="200" w:firstLine="440"/>
        <w:rPr>
          <w:rFonts w:asciiTheme="minorEastAsia" w:hAnsiTheme="minorEastAsia" w:cstheme="minorEastAsia"/>
          <w:sz w:val="22"/>
        </w:rPr>
      </w:pPr>
    </w:p>
    <w:p w:rsidR="00B155F6" w:rsidRDefault="00DB07D3">
      <w:pPr>
        <w:widowControl/>
        <w:spacing w:line="400" w:lineRule="exact"/>
        <w:jc w:val="left"/>
        <w:rPr>
          <w:rFonts w:asciiTheme="minorEastAsia" w:hAnsiTheme="minorEastAsia" w:cstheme="minorEastAsia"/>
          <w:sz w:val="22"/>
        </w:rPr>
      </w:pPr>
      <w:r>
        <w:rPr>
          <w:rFonts w:asciiTheme="minorEastAsia" w:hAnsiTheme="minorEastAsia" w:cstheme="minorEastAsia" w:hint="eastAsia"/>
          <w:kern w:val="0"/>
          <w:sz w:val="22"/>
        </w:rPr>
        <w:t xml:space="preserve">【统计学】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 xml:space="preserve">培养目标：培养学生具有良好的数学与统计学素养、掌握现代统计学的基本理论和方法，能够熟练地运用计算机分析和处理数据的专门人才。学生毕业后可在企业、金融业和政府部门从事统计调查、信息管理、数据分析、风险评价等应用和研究工作，或在相关领域从事教学科研工作。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培养要求：要求掌握数学和统计学的基本理论和方法；既具有扎实全面的统计学理论知识，又具有运用统计方法去分析、解决实际问题的能力。本专业毕业生应具有以下几方面的能力：有扎实的数学基础，受过严格的数学训练。掌握统计学的基本理论方法和计算机应用技能，具有处理、分析数据的能力。掌握经济、金融等相关知识，运用统计学理论和方法解决实际问题的能力。掌握多种数学软件和统计分析软件，具有较强的统计计算能力。掌握一门外语，具有较强的听、说、读、写、译的能力。</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 xml:space="preserve">主要课程：数学分析、高等代数、概率论、常微分方程、数理统计、随机过程、抽样调查、统计学原理、R语言及应用、Python语言及应用、时间序列分析、应用回归分析、经济计量学、数学建模、运筹学、大学计算机基础、高级语言程序设计以及根据应用方向选择的基本课程。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 xml:space="preserve">主要实践教学环节：军训、社会实践与调查、计算机基础与实习、数学实验课、数学模型实验、计算机上机、毕业实习、毕业设计（论文）等。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 xml:space="preserve">授予学位：理学学士。 </w:t>
      </w:r>
    </w:p>
    <w:p w:rsidR="00B155F6" w:rsidRDefault="00DB07D3">
      <w:pPr>
        <w:spacing w:line="400" w:lineRule="exact"/>
        <w:ind w:firstLineChars="200" w:firstLine="440"/>
        <w:rPr>
          <w:rFonts w:asciiTheme="minorEastAsia" w:hAnsiTheme="minorEastAsia" w:cstheme="minorEastAsia"/>
          <w:sz w:val="22"/>
        </w:rPr>
      </w:pPr>
      <w:r>
        <w:rPr>
          <w:rFonts w:asciiTheme="minorEastAsia" w:hAnsiTheme="minorEastAsia" w:cstheme="minorEastAsia" w:hint="eastAsia"/>
          <w:kern w:val="0"/>
          <w:sz w:val="22"/>
        </w:rPr>
        <w:t>修业年限：四年。</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物理与光电工程学院</w:t>
      </w:r>
    </w:p>
    <w:p w:rsidR="00B155F6" w:rsidRDefault="00B155F6">
      <w:pPr>
        <w:widowControl/>
        <w:spacing w:line="400" w:lineRule="exact"/>
        <w:jc w:val="center"/>
        <w:rPr>
          <w:rFonts w:asciiTheme="minorEastAsia" w:hAnsiTheme="minorEastAsia" w:cs="宋体"/>
          <w:kern w:val="0"/>
          <w:sz w:val="22"/>
        </w:rPr>
      </w:pP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物理与光电工程学院目前设置有物理系、光信息科学与技术系、光源与照明工程系、测控技术研</w:t>
      </w:r>
      <w:r>
        <w:rPr>
          <w:rFonts w:asciiTheme="minorEastAsia" w:hAnsiTheme="minorEastAsia" w:hint="eastAsia"/>
          <w:sz w:val="22"/>
        </w:rPr>
        <w:lastRenderedPageBreak/>
        <w:t>究所、光电工程研究所、大学物理教学部、物理实验中心和山西省测控技术与新型传感器工程中心八个部门，下属的物理实验中心为山西省首批基础实验示范实验室。学院现有教职工13</w:t>
      </w:r>
      <w:r>
        <w:rPr>
          <w:rFonts w:asciiTheme="minorEastAsia" w:hAnsiTheme="minorEastAsia"/>
          <w:sz w:val="22"/>
        </w:rPr>
        <w:t>5</w:t>
      </w:r>
      <w:r>
        <w:rPr>
          <w:rFonts w:asciiTheme="minorEastAsia" w:hAnsiTheme="minorEastAsia" w:hint="eastAsia"/>
          <w:sz w:val="22"/>
        </w:rPr>
        <w:t>人，双聘院士1名，山西省“百人计划”特聘教授6名，中科院“百人计划”入选者1名，长江学者讲座教授1名，全职教授1</w:t>
      </w:r>
      <w:r>
        <w:rPr>
          <w:rFonts w:asciiTheme="minorEastAsia" w:hAnsiTheme="minorEastAsia"/>
          <w:sz w:val="22"/>
        </w:rPr>
        <w:t>6</w:t>
      </w:r>
      <w:r>
        <w:rPr>
          <w:rFonts w:asciiTheme="minorEastAsia" w:hAnsiTheme="minorEastAsia" w:hint="eastAsia"/>
          <w:sz w:val="22"/>
        </w:rPr>
        <w:t>名，副教授3</w:t>
      </w:r>
      <w:r>
        <w:rPr>
          <w:rFonts w:asciiTheme="minorEastAsia" w:hAnsiTheme="minorEastAsia"/>
          <w:sz w:val="22"/>
        </w:rPr>
        <w:t>9</w:t>
      </w:r>
      <w:r>
        <w:rPr>
          <w:rFonts w:asciiTheme="minorEastAsia" w:hAnsiTheme="minorEastAsia" w:hint="eastAsia"/>
          <w:sz w:val="22"/>
        </w:rPr>
        <w:t>名，具有博士学位的教师</w:t>
      </w:r>
      <w:r>
        <w:rPr>
          <w:rFonts w:asciiTheme="minorEastAsia" w:hAnsiTheme="minorEastAsia"/>
          <w:sz w:val="22"/>
        </w:rPr>
        <w:t>92</w:t>
      </w:r>
      <w:r>
        <w:rPr>
          <w:rFonts w:asciiTheme="minorEastAsia" w:hAnsiTheme="minorEastAsia" w:hint="eastAsia"/>
          <w:sz w:val="22"/>
        </w:rPr>
        <w:t>名。教师队伍中还包括山西省学术技术带头人2名、山西省高等学校中青年拔尖人才1名、山西省“新世纪学术技术带头人333人才工程”省级人选2名、山西省高等学校优秀青年学术带头人1</w:t>
      </w:r>
      <w:r>
        <w:rPr>
          <w:rFonts w:asciiTheme="minorEastAsia" w:hAnsiTheme="minorEastAsia"/>
          <w:sz w:val="22"/>
        </w:rPr>
        <w:t>1</w:t>
      </w:r>
      <w:r>
        <w:rPr>
          <w:rFonts w:asciiTheme="minorEastAsia" w:hAnsiTheme="minorEastAsia" w:hint="eastAsia"/>
          <w:sz w:val="22"/>
        </w:rPr>
        <w:t>名、山西省教学名师1名、香江学者1名、山西省高等学校131领军人才16名，拥有山西省研究生教育优秀导师团队、山西省高等学校优秀创新团队、山西省科技创新重点团队。</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物理与光电工程学院设有“光电信息科学与工程”、“应用物理学”和“光源与照明”三个本科专业；“应用物理学”专业是山西省品牌专业。学院现有“光电子材料与器件”、“仪器科学与测试技术”两个交叉学科博士学位点，“物理电子学”二级学科博士学位点，“光学工程”、“电子科学与技术”、“凝聚态物理”、“测试计量技术及仪器”、“控制科学与工程”、“光电子材料与器件”、“仪器科学与测试技术”七个学术型硕士学位点和“集成电路工程”、“控制工程”两个专业型硕士点。学院同时是“新型传感器与智能控制教育部和山西省重点实验室”的主要依托单位。学院现有博士生导师1</w:t>
      </w:r>
      <w:r>
        <w:rPr>
          <w:rFonts w:asciiTheme="minorEastAsia" w:hAnsiTheme="minorEastAsia"/>
          <w:sz w:val="22"/>
        </w:rPr>
        <w:t>3</w:t>
      </w:r>
      <w:r>
        <w:rPr>
          <w:rFonts w:asciiTheme="minorEastAsia" w:hAnsiTheme="minorEastAsia" w:hint="eastAsia"/>
          <w:sz w:val="22"/>
        </w:rPr>
        <w:t>名，硕士生导师9</w:t>
      </w:r>
      <w:r>
        <w:rPr>
          <w:rFonts w:asciiTheme="minorEastAsia" w:hAnsiTheme="minorEastAsia"/>
          <w:sz w:val="22"/>
        </w:rPr>
        <w:t>0</w:t>
      </w:r>
      <w:r>
        <w:rPr>
          <w:rFonts w:asciiTheme="minorEastAsia" w:hAnsiTheme="minorEastAsia" w:hint="eastAsia"/>
          <w:sz w:val="22"/>
        </w:rPr>
        <w:t>名；每年约招收本科生210人，硕士生1</w:t>
      </w:r>
      <w:r>
        <w:rPr>
          <w:rFonts w:asciiTheme="minorEastAsia" w:hAnsiTheme="minorEastAsia"/>
          <w:sz w:val="22"/>
        </w:rPr>
        <w:t>1</w:t>
      </w:r>
      <w:r>
        <w:rPr>
          <w:rFonts w:asciiTheme="minorEastAsia" w:hAnsiTheme="minorEastAsia" w:hint="eastAsia"/>
          <w:sz w:val="22"/>
        </w:rPr>
        <w:t>0人，博士生10人。</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从2013年起，学院与香港浸会大学物理系开展合作，每年将遴选符合条件的优秀本科生与香港浸会大学联合培养本硕连读学生。学生将在五个学年内完成本科及硕士研究生课程，其中三个学年本科课程于太原理工大学修读，第四学年本科课程及一学年硕士研究生课程于香港浸会大学修读。学生在成功完成本科培养计划后，获颁太原理工大学本科学位证书和本科毕业证书；在成功完成香港浸会大学理学硕士培养计划后，获颁香港浸会大学理学硕士学位证书。</w:t>
      </w:r>
    </w:p>
    <w:p w:rsidR="00B155F6" w:rsidRDefault="00B155F6">
      <w:pPr>
        <w:spacing w:line="400" w:lineRule="exact"/>
        <w:rPr>
          <w:rFonts w:asciiTheme="minorEastAsia" w:hAnsiTheme="minorEastAsia"/>
          <w:sz w:val="22"/>
        </w:rPr>
      </w:pPr>
    </w:p>
    <w:p w:rsidR="00B155F6" w:rsidRDefault="00DB07D3">
      <w:pPr>
        <w:spacing w:line="400" w:lineRule="exact"/>
        <w:rPr>
          <w:rFonts w:asciiTheme="minorEastAsia" w:hAnsiTheme="minorEastAsia"/>
          <w:sz w:val="22"/>
        </w:rPr>
      </w:pPr>
      <w:r>
        <w:rPr>
          <w:rFonts w:asciiTheme="minorEastAsia" w:hAnsiTheme="minorEastAsia" w:hint="eastAsia"/>
          <w:sz w:val="22"/>
        </w:rPr>
        <w:t>【光电信息科学与工程】</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培养目标：培养适应我国光电信息产业发展需要，系统掌握光电信息科学与技术的基本理论与方法，在光电信息的获取、传递、处理及应用等方面具有较宽广的专业知识和较强的实践动手能力的创新型人才。毕业生能在科研部门、高等院校、企业从事光通信、平板显示、光电检测、光学仪器仪表、光学医疗器械等领域的研究、设计、开发、管理等工作。本专业学生继续深造的方向有光学工程、电子科学与技术、信息与通信工程等。</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培养要求：本专业的学生在受到良好的数学、物理学训练的前提下，主要学习光电信息科学与工程的基本理论和基本知识，接受光电信息系统分析和研究方法等方面的训练，使学生具备扎实的理论基础、较强的科研潜质及技术开发和解决复杂工程问题的能力。</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主要课程：高等数学、光学、电磁学、原子物理、固体物理、电动力学、激光原理、物理实验、模拟电子技术、数字电子技术、数字图像处理、光通信原理、光学信息处理、应用光学、信息光学、光电显示技术、光电传感与检测技术、现代光学测试技术等。</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主要实践教学环节：军训、社会实践、金工实习、电子工艺实习、光电信息专业实验、毕业实习、</w:t>
      </w:r>
      <w:r>
        <w:rPr>
          <w:rFonts w:asciiTheme="minorEastAsia" w:hAnsiTheme="minorEastAsia" w:hint="eastAsia"/>
          <w:sz w:val="22"/>
        </w:rPr>
        <w:lastRenderedPageBreak/>
        <w:t>毕业设计（论文）等。</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授予学位：工学学士</w:t>
      </w:r>
      <w:r w:rsidR="008849C9">
        <w:rPr>
          <w:rFonts w:asciiTheme="minorEastAsia" w:hAnsiTheme="minorEastAsia" w:hint="eastAsia"/>
          <w:sz w:val="22"/>
        </w:rPr>
        <w:t>。</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修业年限：四年</w:t>
      </w:r>
      <w:r w:rsidR="008849C9">
        <w:rPr>
          <w:rFonts w:asciiTheme="minorEastAsia" w:hAnsiTheme="minorEastAsia" w:hint="eastAsia"/>
          <w:sz w:val="22"/>
        </w:rPr>
        <w:t>。</w:t>
      </w:r>
    </w:p>
    <w:p w:rsidR="00B155F6" w:rsidRDefault="00B155F6">
      <w:pPr>
        <w:widowControl/>
        <w:shd w:val="clear" w:color="auto" w:fill="FFFFFF"/>
        <w:spacing w:line="400" w:lineRule="exact"/>
        <w:rPr>
          <w:rFonts w:asciiTheme="minorEastAsia" w:hAnsiTheme="minorEastAsia" w:cs="宋体"/>
          <w:kern w:val="0"/>
          <w:sz w:val="22"/>
        </w:rPr>
      </w:pPr>
    </w:p>
    <w:p w:rsidR="00B155F6" w:rsidRDefault="00DB07D3">
      <w:pPr>
        <w:widowControl/>
        <w:shd w:val="clear" w:color="auto" w:fill="FFFFFF"/>
        <w:spacing w:line="400" w:lineRule="exact"/>
        <w:rPr>
          <w:rFonts w:asciiTheme="minorEastAsia" w:hAnsiTheme="minorEastAsia" w:cs="宋体"/>
          <w:kern w:val="0"/>
          <w:sz w:val="22"/>
        </w:rPr>
      </w:pPr>
      <w:r>
        <w:rPr>
          <w:rFonts w:asciiTheme="minorEastAsia" w:hAnsiTheme="minorEastAsia" w:cs="宋体" w:hint="eastAsia"/>
          <w:kern w:val="0"/>
          <w:sz w:val="22"/>
        </w:rPr>
        <w:t>【应用物理学】</w:t>
      </w:r>
    </w:p>
    <w:p w:rsidR="00B155F6" w:rsidRDefault="00DB07D3">
      <w:pPr>
        <w:widowControl/>
        <w:shd w:val="clear" w:color="auto" w:fill="FFFFFF"/>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培养目标：培养具有扎实物理学基础且系统掌握物理学、电子科学与技术的基本理论与方法，具有较强创新意识和实践动手能力的创新型人才。毕业生既可以从事基础物理学的研究和教育工作，也可以在电子信息产业、科研部门、高等院校及相关领域从事电子信息技术及新型材料的研究、设计与开发等方面的工作。本专业学生可在物理学、仪器科学与技术、光学工程、材料科学等方向继续深造。</w:t>
      </w:r>
    </w:p>
    <w:p w:rsidR="00B155F6" w:rsidRDefault="00DB07D3">
      <w:pPr>
        <w:widowControl/>
        <w:shd w:val="clear" w:color="auto" w:fill="FFFFFF"/>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培养要求：本专业课程体系强调扎实物理学基础及专业知识的培养和基本实践技能与技术的训练，重视物理学、电子信息及材料科学领域的有机结合。保证学生得到比较扎实的物理学基础及实践技能的训练，并注重加强学生在高新技术领域如电子技术、新材料科学技术等方面的培养，使学生可以从事物理学本身的深入研究，也可从事与电子技术及材料科学技术相关的研发工作。</w:t>
      </w:r>
    </w:p>
    <w:p w:rsidR="00B155F6" w:rsidRDefault="00DB07D3">
      <w:pPr>
        <w:widowControl/>
        <w:shd w:val="clear" w:color="auto" w:fill="FFFFFF"/>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主要课程：高等数学、力学、热学、光学、电磁学、理论力学、电动力学、热力学与统计物理、量子力学、原子物理、数学物理方法、固体物理、半导体物理与器件、模拟电子技术、数字电子技术、电路分析基础、单片机原理与接口技术、激光原理、光电传感与检测技术、电路与系统、光纤传感原理及应用、智能仪器设计基础等。</w:t>
      </w:r>
    </w:p>
    <w:p w:rsidR="00B155F6" w:rsidRDefault="00DB07D3">
      <w:pPr>
        <w:widowControl/>
        <w:shd w:val="clear" w:color="auto" w:fill="FFFFFF"/>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主要实践教学环节：入学教育、军训、社会实践、金工实习、电子工艺教学实习、毕业实习、毕业设计（论文）等。</w:t>
      </w:r>
    </w:p>
    <w:p w:rsidR="00B155F6" w:rsidRDefault="00DB07D3">
      <w:pPr>
        <w:widowControl/>
        <w:shd w:val="clear" w:color="auto" w:fill="FFFFFF"/>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授予学位：理学学士</w:t>
      </w:r>
      <w:r w:rsidR="008849C9">
        <w:rPr>
          <w:rFonts w:asciiTheme="minorEastAsia" w:hAnsiTheme="minorEastAsia" w:cs="宋体" w:hint="eastAsia"/>
          <w:kern w:val="0"/>
          <w:sz w:val="22"/>
        </w:rPr>
        <w:t>。</w:t>
      </w:r>
    </w:p>
    <w:p w:rsidR="00B155F6" w:rsidRDefault="00DB07D3">
      <w:pPr>
        <w:widowControl/>
        <w:shd w:val="clear" w:color="auto" w:fill="FFFFFF"/>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修业年限：四年</w:t>
      </w:r>
      <w:r>
        <w:rPr>
          <w:rFonts w:asciiTheme="minorEastAsia" w:hAnsiTheme="minorEastAsia" w:cs="宋体"/>
          <w:kern w:val="0"/>
          <w:sz w:val="22"/>
        </w:rPr>
        <w:t xml:space="preserve"> </w:t>
      </w:r>
      <w:r w:rsidR="008849C9">
        <w:rPr>
          <w:rFonts w:asciiTheme="minorEastAsia" w:hAnsiTheme="minorEastAsia" w:cs="宋体" w:hint="eastAsia"/>
          <w:kern w:val="0"/>
          <w:sz w:val="22"/>
        </w:rPr>
        <w:t>。</w:t>
      </w:r>
    </w:p>
    <w:p w:rsidR="00B155F6" w:rsidRDefault="00B155F6">
      <w:pPr>
        <w:spacing w:line="400" w:lineRule="exact"/>
        <w:rPr>
          <w:rFonts w:asciiTheme="minorEastAsia" w:hAnsiTheme="minorEastAsia"/>
          <w:sz w:val="22"/>
        </w:rPr>
      </w:pPr>
    </w:p>
    <w:p w:rsidR="00B155F6" w:rsidRDefault="00DB07D3">
      <w:pPr>
        <w:spacing w:line="400" w:lineRule="exact"/>
        <w:rPr>
          <w:rFonts w:asciiTheme="minorEastAsia" w:hAnsiTheme="minorEastAsia"/>
          <w:sz w:val="22"/>
        </w:rPr>
      </w:pPr>
      <w:r>
        <w:rPr>
          <w:rFonts w:asciiTheme="minorEastAsia" w:hAnsiTheme="minorEastAsia" w:hint="eastAsia"/>
          <w:sz w:val="22"/>
        </w:rPr>
        <w:t xml:space="preserve">【光源与照明】 </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培养目标：培养具备光源与照明技术领域扎实的自然科学基础知识、宽广的专业知识和较强的实验技能，具有良好的外语能力、创新精神和工程实践能力以及跟踪掌握该领域新理论、新知识、新技术的能力，具备在半导体光电、电气控制等相关领域从事产品的设计、开发、制造、检测以及控制工程等方面的实际工作能力，毕业后能够在半导体光电行业及电气工程相关企业胜任产品研发、工程应用、经营管理等方面工作的研究型、应用型和管理型人才。</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培养要求：本专业要求学生掌握光源与照明技术领域的基本理论、专业知识和基本实验技能；具备创新思维、工程意识、国际视野、协作精神及适应社会快速发展的能力；能够在半导体光电和电气工程相关行业胜任产品研发、系统运行、信息处理和经营管理等工作。本专业学生可在半导体物理、电子科学与技术、材料科学、光学工程、信息与通信工程等方向继续深造。</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主要课程：高等数学、大学物理、工程制图、电路分析基础、模拟电子技术、数字电子技术、单片机与接口技术、电气工程基础、自动控制理论、光学基础与应用、半导体物理、半导体照明原理与</w:t>
      </w:r>
      <w:r>
        <w:rPr>
          <w:rFonts w:asciiTheme="minorEastAsia" w:hAnsiTheme="minorEastAsia" w:hint="eastAsia"/>
          <w:sz w:val="22"/>
        </w:rPr>
        <w:lastRenderedPageBreak/>
        <w:t>技术、固体发光原理及应用、半导体光电子器件、太阳能光伏原理与应用、光电系统与控制技术、光谱学与光谱分析、光辐射测量原理与技术、灯具结构设计、环境照明设计等。</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主要实践教学环节：军训、专业基础实验、金工实习、电子工艺教学实习、光源与照明专业实验课程设计、毕业实习、毕业设计（论文）等。</w:t>
      </w:r>
      <w:r>
        <w:rPr>
          <w:rFonts w:asciiTheme="minorEastAsia" w:hAnsiTheme="minorEastAsia"/>
          <w:sz w:val="22"/>
        </w:rPr>
        <w:t xml:space="preserve"> </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授予学位：工学学士</w:t>
      </w:r>
      <w:r w:rsidR="008849C9">
        <w:rPr>
          <w:rFonts w:asciiTheme="minorEastAsia" w:hAnsiTheme="minorEastAsia" w:hint="eastAsia"/>
          <w:sz w:val="22"/>
        </w:rPr>
        <w:t>。</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修业年限：四年</w:t>
      </w:r>
      <w:r w:rsidR="008849C9">
        <w:rPr>
          <w:rFonts w:asciiTheme="minorEastAsia" w:hAnsiTheme="minorEastAsia" w:hint="eastAsia"/>
          <w:sz w:val="22"/>
        </w:rPr>
        <w:t>。</w:t>
      </w:r>
    </w:p>
    <w:p w:rsidR="00B155F6" w:rsidRDefault="00B155F6">
      <w:pPr>
        <w:widowControl/>
        <w:spacing w:line="400" w:lineRule="exact"/>
        <w:jc w:val="center"/>
        <w:rPr>
          <w:rFonts w:asciiTheme="minorEastAsia" w:hAnsiTheme="minorEastAsia" w:cs="宋体"/>
          <w:bCs/>
          <w:kern w:val="0"/>
          <w:sz w:val="22"/>
        </w:rPr>
      </w:pPr>
    </w:p>
    <w:p w:rsidR="00B155F6" w:rsidRDefault="00DB07D3">
      <w:pPr>
        <w:widowControl/>
        <w:spacing w:line="400" w:lineRule="exac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力学学院</w:t>
      </w:r>
    </w:p>
    <w:p w:rsidR="00B155F6" w:rsidRDefault="00B155F6">
      <w:pPr>
        <w:widowControl/>
        <w:spacing w:line="400" w:lineRule="exact"/>
        <w:jc w:val="center"/>
        <w:rPr>
          <w:rFonts w:asciiTheme="minorEastAsia" w:hAnsiTheme="minorEastAsia" w:cs="宋体"/>
          <w:kern w:val="0"/>
          <w:sz w:val="22"/>
        </w:rPr>
      </w:pP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力学学院现有教师</w:t>
      </w:r>
      <w:r>
        <w:rPr>
          <w:rFonts w:asciiTheme="minorEastAsia" w:hAnsiTheme="minorEastAsia" w:cs="宋体" w:hint="eastAsia"/>
          <w:kern w:val="0"/>
          <w:sz w:val="22"/>
        </w:rPr>
        <w:t>93</w:t>
      </w:r>
      <w:r>
        <w:rPr>
          <w:rFonts w:asciiTheme="minorEastAsia" w:hAnsiTheme="minorEastAsia" w:cs="宋体"/>
          <w:kern w:val="0"/>
          <w:sz w:val="22"/>
        </w:rPr>
        <w:t>人，其中教授</w:t>
      </w:r>
      <w:r>
        <w:rPr>
          <w:rFonts w:asciiTheme="minorEastAsia" w:hAnsiTheme="minorEastAsia" w:cs="宋体" w:hint="eastAsia"/>
          <w:kern w:val="0"/>
          <w:sz w:val="22"/>
        </w:rPr>
        <w:t>11</w:t>
      </w:r>
      <w:r>
        <w:rPr>
          <w:rFonts w:asciiTheme="minorEastAsia" w:hAnsiTheme="minorEastAsia" w:cs="宋体"/>
          <w:kern w:val="0"/>
          <w:sz w:val="22"/>
        </w:rPr>
        <w:t>人，具有博士学位</w:t>
      </w:r>
      <w:r>
        <w:rPr>
          <w:rFonts w:asciiTheme="minorEastAsia" w:hAnsiTheme="minorEastAsia" w:cs="宋体" w:hint="eastAsia"/>
          <w:kern w:val="0"/>
          <w:sz w:val="22"/>
        </w:rPr>
        <w:t>65</w:t>
      </w:r>
      <w:r>
        <w:rPr>
          <w:rFonts w:asciiTheme="minorEastAsia" w:hAnsiTheme="minorEastAsia" w:cs="宋体"/>
          <w:kern w:val="0"/>
          <w:sz w:val="22"/>
        </w:rPr>
        <w:t>人，省级教学名师4人，博士生导师</w:t>
      </w:r>
      <w:r>
        <w:rPr>
          <w:rFonts w:asciiTheme="minorEastAsia" w:hAnsiTheme="minorEastAsia" w:cs="宋体" w:hint="eastAsia"/>
          <w:kern w:val="0"/>
          <w:sz w:val="22"/>
        </w:rPr>
        <w:t>6</w:t>
      </w:r>
      <w:r>
        <w:rPr>
          <w:rFonts w:asciiTheme="minorEastAsia" w:hAnsiTheme="minorEastAsia" w:cs="宋体"/>
          <w:kern w:val="0"/>
          <w:sz w:val="22"/>
        </w:rPr>
        <w:t>人</w:t>
      </w:r>
      <w:r>
        <w:rPr>
          <w:rFonts w:asciiTheme="minorEastAsia" w:hAnsiTheme="minorEastAsia" w:cs="宋体" w:hint="eastAsia"/>
          <w:kern w:val="0"/>
          <w:sz w:val="22"/>
        </w:rPr>
        <w:t>；</w:t>
      </w:r>
      <w:r>
        <w:rPr>
          <w:rFonts w:asciiTheme="minorEastAsia" w:hAnsiTheme="minorEastAsia" w:cs="宋体"/>
          <w:kern w:val="0"/>
          <w:sz w:val="22"/>
        </w:rPr>
        <w:t>山西省“333”人才1人</w:t>
      </w:r>
      <w:r>
        <w:rPr>
          <w:rFonts w:asciiTheme="minorEastAsia" w:hAnsiTheme="minorEastAsia" w:cs="宋体" w:hint="eastAsia"/>
          <w:kern w:val="0"/>
          <w:sz w:val="22"/>
        </w:rPr>
        <w:t>；</w:t>
      </w:r>
      <w:r>
        <w:rPr>
          <w:rFonts w:asciiTheme="minorEastAsia" w:hAnsiTheme="minorEastAsia" w:cs="宋体"/>
          <w:kern w:val="0"/>
          <w:sz w:val="22"/>
        </w:rPr>
        <w:t>教育部新世纪优秀人才计划1人；有国家级专业委员会委员5人</w:t>
      </w:r>
      <w:r>
        <w:rPr>
          <w:rFonts w:asciiTheme="minorEastAsia" w:hAnsiTheme="minorEastAsia" w:cs="宋体" w:hint="eastAsia"/>
          <w:kern w:val="0"/>
          <w:sz w:val="22"/>
        </w:rPr>
        <w:t>；</w:t>
      </w:r>
      <w:r>
        <w:rPr>
          <w:rFonts w:asciiTheme="minorEastAsia" w:hAnsiTheme="minorEastAsia" w:cs="宋体"/>
          <w:kern w:val="0"/>
          <w:sz w:val="22"/>
        </w:rPr>
        <w:t>山西省青年学术带头</w:t>
      </w:r>
      <w:r>
        <w:rPr>
          <w:rFonts w:asciiTheme="minorEastAsia" w:hAnsiTheme="minorEastAsia" w:cs="宋体" w:hint="eastAsia"/>
          <w:kern w:val="0"/>
          <w:sz w:val="22"/>
        </w:rPr>
        <w:t>人5</w:t>
      </w:r>
      <w:r>
        <w:rPr>
          <w:rFonts w:asciiTheme="minorEastAsia" w:hAnsiTheme="minorEastAsia" w:cs="宋体"/>
          <w:kern w:val="0"/>
          <w:sz w:val="22"/>
        </w:rPr>
        <w:t>人；山西省拔尖创新人才1人</w:t>
      </w:r>
      <w:r>
        <w:rPr>
          <w:rFonts w:asciiTheme="minorEastAsia" w:hAnsiTheme="minorEastAsia" w:cs="宋体" w:hint="eastAsia"/>
          <w:kern w:val="0"/>
          <w:sz w:val="22"/>
        </w:rPr>
        <w:t>；1人</w:t>
      </w:r>
      <w:r>
        <w:rPr>
          <w:rFonts w:asciiTheme="minorEastAsia" w:hAnsiTheme="minorEastAsia" w:cs="宋体"/>
          <w:kern w:val="0"/>
          <w:sz w:val="22"/>
        </w:rPr>
        <w:t>获得全国基础力学青年教师讲课比赛</w:t>
      </w:r>
      <w:r>
        <w:rPr>
          <w:rFonts w:asciiTheme="minorEastAsia" w:hAnsiTheme="minorEastAsia" w:cs="宋体" w:hint="eastAsia"/>
          <w:kern w:val="0"/>
          <w:sz w:val="22"/>
        </w:rPr>
        <w:t>一等奖、</w:t>
      </w:r>
      <w:r>
        <w:rPr>
          <w:rFonts w:asciiTheme="minorEastAsia" w:hAnsiTheme="minorEastAsia" w:cs="宋体"/>
          <w:kern w:val="0"/>
          <w:sz w:val="22"/>
        </w:rPr>
        <w:t>2人</w:t>
      </w:r>
      <w:r>
        <w:rPr>
          <w:rFonts w:asciiTheme="minorEastAsia" w:hAnsiTheme="minorEastAsia" w:cs="宋体" w:hint="eastAsia"/>
          <w:kern w:val="0"/>
          <w:sz w:val="22"/>
        </w:rPr>
        <w:t>获</w:t>
      </w:r>
      <w:r>
        <w:rPr>
          <w:rFonts w:asciiTheme="minorEastAsia" w:hAnsiTheme="minorEastAsia" w:cs="宋体"/>
          <w:kern w:val="0"/>
          <w:sz w:val="22"/>
        </w:rPr>
        <w:t>二等奖；</w:t>
      </w:r>
      <w:r>
        <w:rPr>
          <w:rFonts w:asciiTheme="minorEastAsia" w:hAnsiTheme="minorEastAsia" w:cs="宋体" w:hint="eastAsia"/>
          <w:kern w:val="0"/>
          <w:sz w:val="22"/>
        </w:rPr>
        <w:t>1人</w:t>
      </w:r>
      <w:r>
        <w:rPr>
          <w:rFonts w:asciiTheme="minorEastAsia" w:hAnsiTheme="minorEastAsia" w:cs="宋体"/>
          <w:kern w:val="0"/>
          <w:sz w:val="22"/>
        </w:rPr>
        <w:t>获山西省五一劳动奖章”、山西省“育人杯”十佳教师、山西省普通高等学校“教学名师”称号。力学教学团队</w:t>
      </w:r>
      <w:r>
        <w:rPr>
          <w:rFonts w:asciiTheme="minorEastAsia" w:hAnsiTheme="minorEastAsia" w:cs="宋体" w:hint="eastAsia"/>
          <w:kern w:val="0"/>
          <w:sz w:val="22"/>
        </w:rPr>
        <w:t>是</w:t>
      </w:r>
      <w:r>
        <w:rPr>
          <w:rFonts w:asciiTheme="minorEastAsia" w:hAnsiTheme="minorEastAsia" w:cs="宋体"/>
          <w:kern w:val="0"/>
          <w:sz w:val="22"/>
        </w:rPr>
        <w:t>山西省优秀教学团队</w:t>
      </w:r>
      <w:r>
        <w:rPr>
          <w:rFonts w:asciiTheme="minorEastAsia" w:hAnsiTheme="minorEastAsia" w:cs="宋体" w:hint="eastAsia"/>
          <w:kern w:val="0"/>
          <w:sz w:val="22"/>
        </w:rPr>
        <w:t>；科研团队是山西省高校优秀创新团队。</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目前本科设有工程力学和生物医学工程专业，其中工程力学专业为山西省品牌专业；“理论力学”、“材料力学”两门课程为省级精品课程</w:t>
      </w:r>
      <w:r>
        <w:rPr>
          <w:rFonts w:asciiTheme="minorEastAsia" w:hAnsiTheme="minorEastAsia" w:cs="宋体" w:hint="eastAsia"/>
          <w:kern w:val="0"/>
          <w:sz w:val="22"/>
        </w:rPr>
        <w:t>，</w:t>
      </w:r>
      <w:r>
        <w:rPr>
          <w:rFonts w:asciiTheme="minorEastAsia" w:hAnsiTheme="minorEastAsia" w:cs="宋体"/>
          <w:kern w:val="0"/>
          <w:sz w:val="22"/>
        </w:rPr>
        <w:t>2013年将其建成为山西省高等学校精品资源共享课；学院拥有一般力学与力学基础、流体力学、固体力学、生物医学工程学科的硕士学位授予权</w:t>
      </w:r>
      <w:r>
        <w:rPr>
          <w:rFonts w:asciiTheme="minorEastAsia" w:hAnsiTheme="minorEastAsia" w:cs="宋体" w:hint="eastAsia"/>
          <w:kern w:val="0"/>
          <w:sz w:val="22"/>
        </w:rPr>
        <w:t>和</w:t>
      </w:r>
      <w:r>
        <w:rPr>
          <w:rFonts w:asciiTheme="minorEastAsia" w:hAnsiTheme="minorEastAsia" w:cs="宋体"/>
          <w:kern w:val="0"/>
          <w:sz w:val="22"/>
        </w:rPr>
        <w:t>力学</w:t>
      </w:r>
      <w:r>
        <w:rPr>
          <w:rFonts w:asciiTheme="minorEastAsia" w:hAnsiTheme="minorEastAsia" w:cs="宋体" w:hint="eastAsia"/>
          <w:kern w:val="0"/>
          <w:sz w:val="22"/>
        </w:rPr>
        <w:t>和生物医学工程</w:t>
      </w:r>
      <w:r>
        <w:rPr>
          <w:rFonts w:asciiTheme="minorEastAsia" w:hAnsiTheme="minorEastAsia" w:cs="宋体"/>
          <w:kern w:val="0"/>
          <w:sz w:val="22"/>
        </w:rPr>
        <w:t>博士后流动站、固体力学</w:t>
      </w:r>
      <w:r>
        <w:rPr>
          <w:rFonts w:asciiTheme="minorEastAsia" w:hAnsiTheme="minorEastAsia" w:cs="宋体" w:hint="eastAsia"/>
          <w:kern w:val="0"/>
          <w:sz w:val="22"/>
        </w:rPr>
        <w:t>、工程力学</w:t>
      </w:r>
      <w:r>
        <w:rPr>
          <w:rFonts w:asciiTheme="minorEastAsia" w:hAnsiTheme="minorEastAsia" w:cs="宋体"/>
          <w:kern w:val="0"/>
          <w:sz w:val="22"/>
        </w:rPr>
        <w:t>和生物医学工程</w:t>
      </w:r>
      <w:r>
        <w:rPr>
          <w:rFonts w:asciiTheme="minorEastAsia" w:hAnsiTheme="minorEastAsia" w:cs="宋体" w:hint="eastAsia"/>
          <w:kern w:val="0"/>
          <w:sz w:val="22"/>
        </w:rPr>
        <w:t>一级</w:t>
      </w:r>
      <w:r>
        <w:rPr>
          <w:rFonts w:asciiTheme="minorEastAsia" w:hAnsiTheme="minorEastAsia" w:cs="宋体"/>
          <w:kern w:val="0"/>
          <w:sz w:val="22"/>
        </w:rPr>
        <w:t>博士学位授予权</w:t>
      </w:r>
      <w:r>
        <w:rPr>
          <w:rFonts w:asciiTheme="minorEastAsia" w:hAnsiTheme="minorEastAsia" w:cs="宋体" w:hint="eastAsia"/>
          <w:kern w:val="0"/>
          <w:sz w:val="22"/>
        </w:rPr>
        <w:t>；国家级实验教学示范中心---工程力学实验中心；材料强度与结构冲击山西省重点实验室；</w:t>
      </w:r>
      <w:r>
        <w:rPr>
          <w:rFonts w:asciiTheme="minorEastAsia" w:hAnsiTheme="minorEastAsia" w:cs="宋体"/>
          <w:kern w:val="0"/>
          <w:sz w:val="22"/>
        </w:rPr>
        <w:t>山西省百人计划</w:t>
      </w:r>
      <w:r>
        <w:rPr>
          <w:rFonts w:asciiTheme="minorEastAsia" w:hAnsiTheme="minorEastAsia" w:cs="宋体" w:hint="eastAsia"/>
          <w:kern w:val="0"/>
          <w:sz w:val="22"/>
        </w:rPr>
        <w:t>5</w:t>
      </w:r>
      <w:r>
        <w:rPr>
          <w:rFonts w:asciiTheme="minorEastAsia" w:hAnsiTheme="minorEastAsia" w:cs="宋体"/>
          <w:kern w:val="0"/>
          <w:sz w:val="22"/>
        </w:rPr>
        <w:t>人。</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目前在校博士生4</w:t>
      </w:r>
      <w:r>
        <w:rPr>
          <w:rFonts w:asciiTheme="minorEastAsia" w:hAnsiTheme="minorEastAsia" w:cs="宋体" w:hint="eastAsia"/>
          <w:kern w:val="0"/>
          <w:sz w:val="22"/>
        </w:rPr>
        <w:t>0余</w:t>
      </w:r>
      <w:r>
        <w:rPr>
          <w:rFonts w:asciiTheme="minorEastAsia" w:hAnsiTheme="minorEastAsia" w:cs="宋体"/>
          <w:kern w:val="0"/>
          <w:sz w:val="22"/>
        </w:rPr>
        <w:t>人，硕士生</w:t>
      </w:r>
      <w:r>
        <w:rPr>
          <w:rFonts w:asciiTheme="minorEastAsia" w:hAnsiTheme="minorEastAsia" w:cs="宋体" w:hint="eastAsia"/>
          <w:kern w:val="0"/>
          <w:sz w:val="22"/>
        </w:rPr>
        <w:t>130余</w:t>
      </w:r>
      <w:r>
        <w:rPr>
          <w:rFonts w:asciiTheme="minorEastAsia" w:hAnsiTheme="minorEastAsia" w:cs="宋体"/>
          <w:kern w:val="0"/>
          <w:sz w:val="22"/>
        </w:rPr>
        <w:t>人，本科生</w:t>
      </w:r>
      <w:r>
        <w:rPr>
          <w:rFonts w:asciiTheme="minorEastAsia" w:hAnsiTheme="minorEastAsia" w:cs="宋体" w:hint="eastAsia"/>
          <w:kern w:val="0"/>
          <w:sz w:val="22"/>
        </w:rPr>
        <w:t>564</w:t>
      </w:r>
      <w:r>
        <w:rPr>
          <w:rFonts w:asciiTheme="minorEastAsia" w:hAnsiTheme="minorEastAsia" w:cs="宋体"/>
          <w:kern w:val="0"/>
          <w:sz w:val="22"/>
        </w:rPr>
        <w:t>人。</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w:t>
      </w:r>
      <w:r>
        <w:rPr>
          <w:rFonts w:asciiTheme="minorEastAsia" w:hAnsiTheme="minorEastAsia" w:cs="宋体"/>
          <w:kern w:val="0"/>
          <w:sz w:val="22"/>
        </w:rPr>
        <w:t>工程力学</w:t>
      </w:r>
      <w:r>
        <w:rPr>
          <w:rFonts w:asciiTheme="minorEastAsia" w:hAnsiTheme="minorEastAsia" w:cs="宋体" w:hint="eastAsia"/>
          <w:kern w:val="0"/>
          <w:sz w:val="22"/>
        </w:rPr>
        <w:t>】</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目标：培养将力学和工程应用紧密结合的高层次科学技术人才。使学生具有扎实的数学力学基础，并且掌握计算机应用以及土建、机械工程等方面的基本知识和技能。在此基础上通过专业选修课的学习，使学生逐步地能在较高层次上解决工程技术问题。本专业毕业生适宜到科研机构、国家机关、高等院校及大中型企业和公司从事科学研究、科技开发、科学管理、工程设计和教学等工作，亦可报考力学、土木、建筑、水利、航空航天、交通运输、机械、生物医学工程等方向的硕士研究生，其中部分优秀毕业生可免试直接攻读力学或相关交叉学科的硕士研究生。</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要求：本专业学生应具有较扎实的数学基本理论、系统和坚实的力学基础理论及较强的理论分析能力，能熟练使用电子计算机编制一定的应用软件，掌握力学的基本实验方法和技能，具有解决工程实际问题的能力。</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主要课程：理论力学、材料力学、弹性力学、流体力学、结构力学、计算力学、板壳力学、振动力学、实验力学、机械设计基础等。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主要实践教学环节：军训、社会实践、教学实践、毕业实习、毕业设计（论文）等。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lastRenderedPageBreak/>
        <w:t xml:space="preserve">　　授予学位：工学学士。</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修业年限：四年。</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w:t>
      </w:r>
      <w:r>
        <w:rPr>
          <w:rFonts w:asciiTheme="minorEastAsia" w:hAnsiTheme="minorEastAsia" w:cs="宋体"/>
          <w:kern w:val="0"/>
          <w:sz w:val="22"/>
        </w:rPr>
        <w:t>生物医学工程</w:t>
      </w:r>
      <w:r>
        <w:rPr>
          <w:rFonts w:asciiTheme="minorEastAsia" w:hAnsiTheme="minorEastAsia" w:cs="宋体" w:hint="eastAsia"/>
          <w:kern w:val="0"/>
          <w:sz w:val="22"/>
        </w:rPr>
        <w:t>】</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目标：本专业培养热爱生物医学工程交叉学科科学事业、基础知识扎实、具有创新意识、善于自主学习、实践能力强，能运用现代生物医学工程设计、材料制作以及有关分析测试技术和方法，解决生物医学工程领域实际问题的高素质人才。毕业后既可以继续深造，也可以在医疗器械、人工器官、生物材料、医疗器械生产质量控制、生物电子、生物系统仿真、生物医学信息与仪器、航空航天医学工程等生物医学工程领域的相关部门从事科学研究、产品开发、教学及管理等方面的工作。</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培养要求：学生应具有扎实的数理基础，掌握生物力学建模与仿真、生物医学信号与图像处理、生物材料制备与测试、生物医学仪器设计等方面的专业理论，具有解决生物医学工程领域实际问题的能力。</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主要课程：理论力学、材料力学、化学基础、生物化学、系统解剖学、生理学、生物材料科学基础、材料测试及研究方法、电工技术、生物医学信号处理及生物医学图像处理等。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主要实践教学环节：军训、社会实践、教学实践、毕业实习、毕业设计（论文）等。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授予学位：工学学士。</w:t>
      </w:r>
    </w:p>
    <w:p w:rsidR="00B155F6" w:rsidRDefault="00DB07D3">
      <w:pPr>
        <w:widowControl/>
        <w:spacing w:line="400" w:lineRule="exact"/>
        <w:ind w:firstLine="405"/>
        <w:jc w:val="left"/>
        <w:rPr>
          <w:rFonts w:asciiTheme="minorEastAsia" w:hAnsiTheme="minorEastAsia" w:cs="宋体"/>
          <w:kern w:val="0"/>
          <w:sz w:val="22"/>
        </w:rPr>
      </w:pPr>
      <w:r>
        <w:rPr>
          <w:rFonts w:asciiTheme="minorEastAsia" w:hAnsiTheme="minorEastAsia" w:cs="宋体"/>
          <w:kern w:val="0"/>
          <w:sz w:val="22"/>
        </w:rPr>
        <w:t>修业年限：四年。</w:t>
      </w:r>
    </w:p>
    <w:p w:rsidR="00B155F6" w:rsidRDefault="00B155F6">
      <w:pPr>
        <w:widowControl/>
        <w:spacing w:line="400" w:lineRule="exact"/>
        <w:jc w:val="center"/>
        <w:rPr>
          <w:rFonts w:asciiTheme="minorEastAsia" w:hAnsiTheme="minorEastAsia" w:cs="宋体"/>
          <w:bCs/>
          <w:kern w:val="0"/>
          <w:sz w:val="22"/>
        </w:rPr>
      </w:pPr>
    </w:p>
    <w:p w:rsidR="00B155F6" w:rsidRDefault="00DB07D3">
      <w:pPr>
        <w:widowControl/>
        <w:spacing w:line="400" w:lineRule="exac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外国语学院</w:t>
      </w:r>
    </w:p>
    <w:p w:rsidR="00B155F6" w:rsidRDefault="00B155F6">
      <w:pPr>
        <w:widowControl/>
        <w:spacing w:line="400" w:lineRule="exact"/>
        <w:jc w:val="center"/>
        <w:rPr>
          <w:rFonts w:asciiTheme="minorEastAsia" w:hAnsiTheme="minorEastAsia" w:cs="宋体"/>
          <w:kern w:val="0"/>
          <w:sz w:val="22"/>
        </w:rPr>
      </w:pP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kern w:val="0"/>
          <w:sz w:val="22"/>
        </w:rPr>
        <w:t>太原理工大学外国语学院成立于2010年5月，其前身为太原理工大学文理学院。学院目前下设外语系、大学外语部、外国语言文学研究所、外语网络教育中心等教学与研究部门，设有党政办公室、教学科研办公室、学生工作办公室以及学院团委等职能部门。学院拥有近5000平米的办公教学楼和近5000平米的外语教学实验楼，建有外语同传实验室、一批现代化的网络语言学习中心、多媒体语言实验室等。学院设有英语专业、英日双语专业、英俄双语专业，英语专业招收第二学士学位学生，在校本科生</w:t>
      </w:r>
      <w:r>
        <w:rPr>
          <w:rFonts w:asciiTheme="minorEastAsia" w:hAnsiTheme="minorEastAsia" w:cs="宋体" w:hint="eastAsia"/>
          <w:kern w:val="0"/>
          <w:sz w:val="22"/>
        </w:rPr>
        <w:t>529</w:t>
      </w:r>
      <w:r>
        <w:rPr>
          <w:rFonts w:asciiTheme="minorEastAsia" w:hAnsiTheme="minorEastAsia" w:cs="宋体"/>
          <w:kern w:val="0"/>
          <w:sz w:val="22"/>
        </w:rPr>
        <w:t>人。学院具有外国语言文学一级学科硕士学位授予权、翻译硕士</w:t>
      </w:r>
      <w:r>
        <w:rPr>
          <w:rFonts w:asciiTheme="minorEastAsia" w:hAnsiTheme="minorEastAsia" w:cs="宋体" w:hint="eastAsia"/>
          <w:kern w:val="0"/>
          <w:sz w:val="22"/>
        </w:rPr>
        <w:t>（MTI）</w:t>
      </w:r>
      <w:r>
        <w:rPr>
          <w:rFonts w:asciiTheme="minorEastAsia" w:hAnsiTheme="minorEastAsia" w:cs="宋体"/>
          <w:kern w:val="0"/>
          <w:sz w:val="22"/>
        </w:rPr>
        <w:t>专业学位授予权，招收培养英语、日语、俄语硕士研究生，在校研究生</w:t>
      </w:r>
      <w:r>
        <w:rPr>
          <w:rFonts w:asciiTheme="minorEastAsia" w:hAnsiTheme="minorEastAsia" w:cs="宋体" w:hint="eastAsia"/>
          <w:kern w:val="0"/>
          <w:sz w:val="22"/>
        </w:rPr>
        <w:t>83</w:t>
      </w:r>
      <w:r>
        <w:rPr>
          <w:rFonts w:asciiTheme="minorEastAsia" w:hAnsiTheme="minorEastAsia" w:cs="宋体"/>
          <w:kern w:val="0"/>
          <w:sz w:val="22"/>
        </w:rPr>
        <w:t>人。</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外国语学院拥有一支学识渊博、治学严谨，科研能力强、富有朝气、充满活力、职称和年龄结构较为合理的教学科研队伍。学院现有教职工1</w:t>
      </w:r>
      <w:r>
        <w:rPr>
          <w:rFonts w:asciiTheme="minorEastAsia" w:hAnsiTheme="minorEastAsia" w:cs="宋体" w:hint="eastAsia"/>
          <w:kern w:val="0"/>
          <w:sz w:val="22"/>
        </w:rPr>
        <w:t>40</w:t>
      </w:r>
      <w:r>
        <w:rPr>
          <w:rFonts w:asciiTheme="minorEastAsia" w:hAnsiTheme="minorEastAsia" w:cs="宋体"/>
          <w:kern w:val="0"/>
          <w:sz w:val="22"/>
        </w:rPr>
        <w:t>名，</w:t>
      </w:r>
      <w:r>
        <w:rPr>
          <w:rFonts w:asciiTheme="minorEastAsia" w:hAnsiTheme="minorEastAsia" w:cs="宋体" w:hint="eastAsia"/>
          <w:kern w:val="0"/>
          <w:sz w:val="22"/>
        </w:rPr>
        <w:t>其中专职外教7名，</w:t>
      </w:r>
      <w:r>
        <w:rPr>
          <w:rFonts w:asciiTheme="minorEastAsia" w:hAnsiTheme="minorEastAsia" w:cs="宋体"/>
          <w:kern w:val="0"/>
          <w:sz w:val="22"/>
        </w:rPr>
        <w:t>正、副教授4</w:t>
      </w:r>
      <w:r>
        <w:rPr>
          <w:rFonts w:asciiTheme="minorEastAsia" w:hAnsiTheme="minorEastAsia" w:cs="宋体" w:hint="eastAsia"/>
          <w:kern w:val="0"/>
          <w:sz w:val="22"/>
        </w:rPr>
        <w:t>9</w:t>
      </w:r>
      <w:r>
        <w:rPr>
          <w:rFonts w:asciiTheme="minorEastAsia" w:hAnsiTheme="minorEastAsia" w:cs="宋体"/>
          <w:kern w:val="0"/>
          <w:sz w:val="22"/>
        </w:rPr>
        <w:t>名，博士及在读博士研究生</w:t>
      </w:r>
      <w:r>
        <w:rPr>
          <w:rFonts w:asciiTheme="minorEastAsia" w:hAnsiTheme="minorEastAsia" w:cs="宋体" w:hint="eastAsia"/>
          <w:kern w:val="0"/>
          <w:sz w:val="22"/>
        </w:rPr>
        <w:t>20</w:t>
      </w:r>
      <w:r>
        <w:rPr>
          <w:rFonts w:asciiTheme="minorEastAsia" w:hAnsiTheme="minorEastAsia" w:cs="宋体"/>
          <w:kern w:val="0"/>
          <w:sz w:val="22"/>
        </w:rPr>
        <w:t>名，硕士研究生导师1</w:t>
      </w:r>
      <w:r>
        <w:rPr>
          <w:rFonts w:asciiTheme="minorEastAsia" w:hAnsiTheme="minorEastAsia" w:cs="宋体" w:hint="eastAsia"/>
          <w:kern w:val="0"/>
          <w:sz w:val="22"/>
        </w:rPr>
        <w:t>6</w:t>
      </w:r>
      <w:r>
        <w:rPr>
          <w:rFonts w:asciiTheme="minorEastAsia" w:hAnsiTheme="minorEastAsia" w:cs="宋体"/>
          <w:kern w:val="0"/>
          <w:sz w:val="22"/>
        </w:rPr>
        <w:t>名，</w:t>
      </w:r>
      <w:r>
        <w:rPr>
          <w:rFonts w:asciiTheme="minorEastAsia" w:hAnsiTheme="minorEastAsia" w:cs="宋体" w:hint="eastAsia"/>
          <w:kern w:val="0"/>
          <w:sz w:val="22"/>
        </w:rPr>
        <w:t>山西省教学名师2名，</w:t>
      </w:r>
      <w:r>
        <w:rPr>
          <w:rFonts w:asciiTheme="minorEastAsia" w:hAnsiTheme="minorEastAsia" w:cs="宋体"/>
          <w:kern w:val="0"/>
          <w:sz w:val="22"/>
        </w:rPr>
        <w:t>山西省高等学校中青年骨干教师10名</w:t>
      </w:r>
      <w:r>
        <w:rPr>
          <w:rFonts w:asciiTheme="minorEastAsia" w:hAnsiTheme="minorEastAsia" w:cs="宋体" w:hint="eastAsia"/>
          <w:kern w:val="0"/>
          <w:sz w:val="22"/>
        </w:rPr>
        <w:t>，特聘国内外著名专家学者10余名。</w:t>
      </w:r>
      <w:r>
        <w:rPr>
          <w:rFonts w:asciiTheme="minorEastAsia" w:hAnsiTheme="minorEastAsia" w:cs="宋体"/>
          <w:kern w:val="0"/>
          <w:sz w:val="22"/>
        </w:rPr>
        <w:t>近年来，多名教师获</w:t>
      </w:r>
      <w:r>
        <w:rPr>
          <w:rFonts w:asciiTheme="minorEastAsia" w:hAnsiTheme="minorEastAsia" w:cs="宋体" w:hint="eastAsia"/>
          <w:kern w:val="0"/>
          <w:sz w:val="22"/>
        </w:rPr>
        <w:t>省、校级</w:t>
      </w:r>
      <w:r>
        <w:rPr>
          <w:rFonts w:asciiTheme="minorEastAsia" w:hAnsiTheme="minorEastAsia" w:cs="宋体"/>
          <w:kern w:val="0"/>
          <w:sz w:val="22"/>
        </w:rPr>
        <w:t xml:space="preserve"> “优秀教师”等称号，并在“山西省青年教师基本功大赛”获得一、二、三等奖，多位教师获省级教学成果一、二、三等奖</w:t>
      </w:r>
      <w:r>
        <w:rPr>
          <w:rFonts w:asciiTheme="minorEastAsia" w:hAnsiTheme="minorEastAsia" w:cs="宋体" w:hint="eastAsia"/>
          <w:kern w:val="0"/>
          <w:sz w:val="22"/>
        </w:rPr>
        <w:t>。</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多年来，学院坚持教学科研并重，取得了良好的成绩。大学英语被评为省级精品课程，研究生基础英语为研究生教学省级精品课程。学院先</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lastRenderedPageBreak/>
        <w:t>后承担和参与</w:t>
      </w:r>
      <w:r>
        <w:rPr>
          <w:rFonts w:asciiTheme="minorEastAsia" w:hAnsiTheme="minorEastAsia" w:cs="宋体" w:hint="eastAsia"/>
          <w:kern w:val="0"/>
          <w:sz w:val="22"/>
        </w:rPr>
        <w:t>4</w:t>
      </w:r>
      <w:r>
        <w:rPr>
          <w:rFonts w:asciiTheme="minorEastAsia" w:hAnsiTheme="minorEastAsia" w:cs="宋体"/>
          <w:kern w:val="0"/>
          <w:sz w:val="22"/>
        </w:rPr>
        <w:t>项国家</w:t>
      </w:r>
      <w:r>
        <w:rPr>
          <w:rFonts w:asciiTheme="minorEastAsia" w:hAnsiTheme="minorEastAsia" w:cs="宋体" w:hint="eastAsia"/>
          <w:kern w:val="0"/>
          <w:sz w:val="22"/>
        </w:rPr>
        <w:t>级研究</w:t>
      </w:r>
      <w:r>
        <w:rPr>
          <w:rFonts w:asciiTheme="minorEastAsia" w:hAnsiTheme="minorEastAsia" w:cs="宋体"/>
          <w:kern w:val="0"/>
          <w:sz w:val="22"/>
        </w:rPr>
        <w:t xml:space="preserve">课题，5项教育部大学英语教改项目，12项省部级及以上科研及教改项目，已完成或在研教育部和省科技厅、省教育厅等科研项目 </w:t>
      </w:r>
      <w:r>
        <w:rPr>
          <w:rFonts w:asciiTheme="minorEastAsia" w:hAnsiTheme="minorEastAsia" w:cs="宋体" w:hint="eastAsia"/>
          <w:kern w:val="0"/>
          <w:sz w:val="22"/>
        </w:rPr>
        <w:t>60余</w:t>
      </w:r>
      <w:r>
        <w:rPr>
          <w:rFonts w:asciiTheme="minorEastAsia" w:hAnsiTheme="minorEastAsia" w:cs="宋体"/>
          <w:kern w:val="0"/>
          <w:sz w:val="22"/>
        </w:rPr>
        <w:t>项，其中10</w:t>
      </w:r>
      <w:r>
        <w:rPr>
          <w:rFonts w:asciiTheme="minorEastAsia" w:hAnsiTheme="minorEastAsia" w:cs="宋体" w:hint="eastAsia"/>
          <w:kern w:val="0"/>
          <w:sz w:val="22"/>
        </w:rPr>
        <w:t>余</w:t>
      </w:r>
      <w:r>
        <w:rPr>
          <w:rFonts w:asciiTheme="minorEastAsia" w:hAnsiTheme="minorEastAsia" w:cs="宋体"/>
          <w:kern w:val="0"/>
          <w:sz w:val="22"/>
        </w:rPr>
        <w:t>项研究获省级社会科学研究优秀成果、山西省教学成果等奖励。国内外公开发表论文数百篇，其中有</w:t>
      </w:r>
      <w:r>
        <w:rPr>
          <w:rFonts w:asciiTheme="minorEastAsia" w:hAnsiTheme="minorEastAsia" w:cs="宋体" w:hint="eastAsia"/>
          <w:kern w:val="0"/>
          <w:sz w:val="22"/>
        </w:rPr>
        <w:t>数十篇</w:t>
      </w:r>
      <w:r>
        <w:rPr>
          <w:rFonts w:asciiTheme="minorEastAsia" w:hAnsiTheme="minorEastAsia" w:cs="宋体"/>
          <w:kern w:val="0"/>
          <w:sz w:val="22"/>
        </w:rPr>
        <w:t>发表在</w:t>
      </w:r>
      <w:r>
        <w:rPr>
          <w:rFonts w:asciiTheme="minorEastAsia" w:hAnsiTheme="minorEastAsia" w:cs="宋体" w:hint="eastAsia"/>
          <w:kern w:val="0"/>
          <w:sz w:val="22"/>
        </w:rPr>
        <w:t>国际专业期刊、</w:t>
      </w:r>
      <w:r>
        <w:rPr>
          <w:rFonts w:asciiTheme="minorEastAsia" w:hAnsiTheme="minorEastAsia" w:cs="宋体"/>
          <w:kern w:val="0"/>
          <w:sz w:val="22"/>
        </w:rPr>
        <w:t>外语核心期刊及CSSCI收录期刊，在国内外语界产生一定影响。</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hint="eastAsia"/>
          <w:kern w:val="0"/>
          <w:sz w:val="22"/>
        </w:rPr>
        <w:t>学院为学生提供良好的专业学习条件和广阔的发展空间。学生本科在学期间可参加法学、计算机、管理等专业的第二学位学习并获得双学士学位。</w:t>
      </w:r>
      <w:r>
        <w:rPr>
          <w:rFonts w:asciiTheme="minorEastAsia" w:hAnsiTheme="minorEastAsia" w:cs="宋体"/>
          <w:kern w:val="0"/>
          <w:sz w:val="22"/>
        </w:rPr>
        <w:t>学院与澳大利亚悉尼大学、新西兰奥克兰大学</w:t>
      </w:r>
      <w:r>
        <w:rPr>
          <w:rFonts w:asciiTheme="minorEastAsia" w:hAnsiTheme="minorEastAsia" w:cs="宋体" w:hint="eastAsia"/>
          <w:kern w:val="0"/>
          <w:sz w:val="22"/>
        </w:rPr>
        <w:t>、</w:t>
      </w:r>
      <w:r>
        <w:rPr>
          <w:rFonts w:asciiTheme="minorEastAsia" w:hAnsiTheme="minorEastAsia" w:cs="宋体"/>
          <w:kern w:val="0"/>
          <w:sz w:val="22"/>
        </w:rPr>
        <w:t>日本信州大学、牙买加西印度大学、</w:t>
      </w:r>
      <w:r>
        <w:rPr>
          <w:rFonts w:asciiTheme="minorEastAsia" w:hAnsiTheme="minorEastAsia" w:cs="宋体" w:hint="eastAsia"/>
          <w:kern w:val="0"/>
          <w:sz w:val="22"/>
        </w:rPr>
        <w:t>港、台高校及</w:t>
      </w:r>
      <w:r>
        <w:rPr>
          <w:rFonts w:asciiTheme="minorEastAsia" w:hAnsiTheme="minorEastAsia" w:cs="宋体"/>
          <w:kern w:val="0"/>
          <w:sz w:val="22"/>
        </w:rPr>
        <w:t>北京航空航天大学等知名高校开展本科</w:t>
      </w:r>
      <w:r>
        <w:rPr>
          <w:rFonts w:asciiTheme="minorEastAsia" w:hAnsiTheme="minorEastAsia" w:cs="宋体" w:hint="eastAsia"/>
          <w:kern w:val="0"/>
          <w:sz w:val="22"/>
        </w:rPr>
        <w:t>学生交流，</w:t>
      </w:r>
      <w:r>
        <w:rPr>
          <w:rFonts w:asciiTheme="minorEastAsia" w:hAnsiTheme="minorEastAsia" w:cs="宋体"/>
          <w:kern w:val="0"/>
          <w:sz w:val="22"/>
        </w:rPr>
        <w:t>硕士、博士合作培养项目，为学生的未来发展创造了良好的条件</w:t>
      </w:r>
      <w:r>
        <w:rPr>
          <w:rFonts w:asciiTheme="minorEastAsia" w:hAnsiTheme="minorEastAsia" w:cs="宋体" w:hint="eastAsia"/>
          <w:kern w:val="0"/>
          <w:sz w:val="22"/>
        </w:rPr>
        <w:t>。</w:t>
      </w:r>
      <w:r>
        <w:rPr>
          <w:rFonts w:asciiTheme="minorEastAsia" w:hAnsiTheme="minorEastAsia" w:cs="宋体"/>
          <w:kern w:val="0"/>
          <w:sz w:val="22"/>
        </w:rPr>
        <w:t>目前</w:t>
      </w:r>
      <w:r>
        <w:rPr>
          <w:rFonts w:asciiTheme="minorEastAsia" w:hAnsiTheme="minorEastAsia" w:cs="宋体" w:hint="eastAsia"/>
          <w:kern w:val="0"/>
          <w:sz w:val="22"/>
        </w:rPr>
        <w:t>有近20名本科优秀学生在北航交流学习，</w:t>
      </w:r>
      <w:r>
        <w:rPr>
          <w:rFonts w:asciiTheme="minorEastAsia" w:hAnsiTheme="minorEastAsia" w:cs="宋体"/>
          <w:kern w:val="0"/>
          <w:sz w:val="22"/>
        </w:rPr>
        <w:t>已有</w:t>
      </w:r>
      <w:r>
        <w:rPr>
          <w:rFonts w:asciiTheme="minorEastAsia" w:hAnsiTheme="minorEastAsia" w:cs="宋体" w:hint="eastAsia"/>
          <w:kern w:val="0"/>
          <w:sz w:val="22"/>
        </w:rPr>
        <w:t>7</w:t>
      </w:r>
      <w:r>
        <w:rPr>
          <w:rFonts w:asciiTheme="minorEastAsia" w:hAnsiTheme="minorEastAsia" w:cs="宋体"/>
          <w:kern w:val="0"/>
          <w:sz w:val="22"/>
        </w:rPr>
        <w:t>名学生获得悉尼大学硕士学位、</w:t>
      </w:r>
      <w:r>
        <w:rPr>
          <w:rFonts w:asciiTheme="minorEastAsia" w:hAnsiTheme="minorEastAsia" w:cs="宋体" w:hint="eastAsia"/>
          <w:kern w:val="0"/>
          <w:sz w:val="22"/>
        </w:rPr>
        <w:t>4</w:t>
      </w:r>
      <w:r>
        <w:rPr>
          <w:rFonts w:asciiTheme="minorEastAsia" w:hAnsiTheme="minorEastAsia" w:cs="宋体"/>
          <w:kern w:val="0"/>
          <w:sz w:val="22"/>
        </w:rPr>
        <w:t>名学生赴悉尼大学、奥克兰大学攻读博士学位。</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w:t>
      </w:r>
      <w:r>
        <w:rPr>
          <w:rFonts w:asciiTheme="minorEastAsia" w:hAnsiTheme="minorEastAsia" w:cs="宋体"/>
          <w:kern w:val="0"/>
          <w:sz w:val="22"/>
        </w:rPr>
        <w:t>英语</w:t>
      </w:r>
      <w:r>
        <w:rPr>
          <w:rFonts w:asciiTheme="minorEastAsia" w:hAnsiTheme="minorEastAsia" w:cs="宋体" w:hint="eastAsia"/>
          <w:kern w:val="0"/>
          <w:sz w:val="22"/>
        </w:rPr>
        <w:t>】</w:t>
      </w:r>
    </w:p>
    <w:p w:rsidR="00B155F6" w:rsidRDefault="00DB07D3">
      <w:pPr>
        <w:spacing w:line="400" w:lineRule="exact"/>
        <w:jc w:val="left"/>
        <w:rPr>
          <w:rFonts w:asciiTheme="minorEastAsia" w:hAnsiTheme="minorEastAsia" w:cs="Times New Roman"/>
          <w:kern w:val="0"/>
          <w:sz w:val="22"/>
        </w:rPr>
      </w:pPr>
      <w:r>
        <w:rPr>
          <w:rFonts w:asciiTheme="minorEastAsia" w:hAnsiTheme="minorEastAsia" w:cs="Times New Roman" w:hint="eastAsia"/>
          <w:kern w:val="0"/>
          <w:sz w:val="22"/>
        </w:rPr>
        <w:t xml:space="preserve">    </w:t>
      </w:r>
      <w:r>
        <w:rPr>
          <w:rFonts w:asciiTheme="minorEastAsia" w:hAnsiTheme="minorEastAsia" w:cs="Times New Roman"/>
          <w:kern w:val="0"/>
          <w:sz w:val="22"/>
        </w:rPr>
        <w:t>1.英语方向</w:t>
      </w:r>
    </w:p>
    <w:p w:rsidR="00B155F6" w:rsidRDefault="00DB07D3">
      <w:pPr>
        <w:spacing w:line="400" w:lineRule="exact"/>
        <w:ind w:firstLineChars="200" w:firstLine="440"/>
        <w:jc w:val="left"/>
        <w:rPr>
          <w:rFonts w:asciiTheme="minorEastAsia" w:hAnsiTheme="minorEastAsia" w:cs="Times New Roman"/>
          <w:sz w:val="22"/>
        </w:rPr>
      </w:pPr>
      <w:r>
        <w:rPr>
          <w:rFonts w:asciiTheme="minorEastAsia" w:hAnsiTheme="minorEastAsia" w:cs="Times New Roman"/>
          <w:kern w:val="0"/>
          <w:sz w:val="22"/>
        </w:rPr>
        <w:t>培养目标：本专业适应我国现代化建设对新型外语人才的需要，培养既具有扎实英语语言基本功，又具有人文、理工、经贸等多学科交叉知识的</w:t>
      </w:r>
      <w:r>
        <w:rPr>
          <w:rFonts w:asciiTheme="minorEastAsia" w:hAnsiTheme="minorEastAsia" w:cs="Times New Roman" w:hint="eastAsia"/>
          <w:kern w:val="0"/>
          <w:sz w:val="22"/>
        </w:rPr>
        <w:t>应用</w:t>
      </w:r>
      <w:r>
        <w:rPr>
          <w:rFonts w:asciiTheme="minorEastAsia" w:hAnsiTheme="minorEastAsia" w:cs="Times New Roman"/>
          <w:kern w:val="0"/>
          <w:sz w:val="22"/>
        </w:rPr>
        <w:t>型人才。学生毕业时具备较强的英语口语和书面表达能力，掌握英语语言知识和技能，以及科技、经贸、法律等相关知识，具备用英文从事科技翻译、商务谈判、语言教学、企业管理等能力。本专业在全面提高学生英语语言综合应用能力的基础上，突出语言</w:t>
      </w:r>
      <w:r>
        <w:rPr>
          <w:rFonts w:asciiTheme="minorEastAsia" w:hAnsiTheme="minorEastAsia" w:cs="Times New Roman"/>
          <w:sz w:val="22"/>
        </w:rPr>
        <w:t>实用技能的培养，同时注重人文、理工学科课程的渗透。毕业生面向国家机关、高等院校</w:t>
      </w:r>
      <w:r>
        <w:rPr>
          <w:rFonts w:asciiTheme="minorEastAsia" w:hAnsiTheme="minorEastAsia" w:cs="Times New Roman" w:hint="eastAsia"/>
          <w:sz w:val="22"/>
        </w:rPr>
        <w:t>、</w:t>
      </w:r>
      <w:r>
        <w:rPr>
          <w:rFonts w:asciiTheme="minorEastAsia" w:hAnsiTheme="minorEastAsia" w:cs="Times New Roman"/>
          <w:sz w:val="22"/>
        </w:rPr>
        <w:t>企事业单位、科研机构、</w:t>
      </w:r>
      <w:r>
        <w:rPr>
          <w:rFonts w:asciiTheme="minorEastAsia" w:hAnsiTheme="minorEastAsia" w:cs="Times New Roman" w:hint="eastAsia"/>
          <w:sz w:val="22"/>
        </w:rPr>
        <w:t>金融</w:t>
      </w:r>
      <w:r>
        <w:rPr>
          <w:rFonts w:asciiTheme="minorEastAsia" w:hAnsiTheme="minorEastAsia" w:cs="Times New Roman"/>
          <w:sz w:val="22"/>
        </w:rPr>
        <w:t>外经、旅游、管理</w:t>
      </w:r>
      <w:r>
        <w:rPr>
          <w:rFonts w:asciiTheme="minorEastAsia" w:hAnsiTheme="minorEastAsia" w:cs="Times New Roman" w:hint="eastAsia"/>
          <w:sz w:val="22"/>
        </w:rPr>
        <w:t>、</w:t>
      </w:r>
      <w:r>
        <w:rPr>
          <w:rFonts w:asciiTheme="minorEastAsia" w:hAnsiTheme="minorEastAsia" w:cs="Times New Roman"/>
          <w:sz w:val="22"/>
        </w:rPr>
        <w:t>对外文化交</w:t>
      </w:r>
      <w:r>
        <w:rPr>
          <w:rFonts w:asciiTheme="minorEastAsia" w:hAnsiTheme="minorEastAsia" w:cs="Times New Roman" w:hint="eastAsia"/>
          <w:sz w:val="22"/>
        </w:rPr>
        <w:t>流等机构。</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要求：本专业毕业生具备流利的中英文语言的口头表达能力和书面表达能力；能够胜任中英文翻译、英语教学、对外交流、企业管理和国际贸易等专业工作需要，对与英语应用有关的相关学科都有较好的了解，具备较好的语言文化素养和跨文化交流的能力。</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课程：综合英语、英语阅读、英语听力、英语口语、英语语法、英语写作、翻译理论与实践、科技英语口译、外国文学（西方文学）、语言学、词汇学、科技英语（分模块：煤炭、化工、机械、建筑、计算机等工程英语）、经贸英语翻译、英美文化、高级听力、英文报刊选读、跨文化交际、统计学、计算机应用、第二外语(日、俄、德、法)、大学语文。</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主要实践教学环节：军训、社会实践、专业实践、毕业实习、毕业论文等。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授予学位：文学学士。</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修业年限：四年。</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w:t>
      </w:r>
      <w:r>
        <w:rPr>
          <w:rFonts w:asciiTheme="minorEastAsia" w:hAnsiTheme="minorEastAsia" w:cs="宋体"/>
          <w:kern w:val="0"/>
          <w:sz w:val="22"/>
        </w:rPr>
        <w:t>2. 英日双语方向</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培养目标：本专业方向为适应改革开放和国际交流需要，培养双语渗透、学科交叉的</w:t>
      </w:r>
      <w:r>
        <w:rPr>
          <w:rFonts w:asciiTheme="minorEastAsia" w:hAnsiTheme="minorEastAsia" w:cs="宋体" w:hint="eastAsia"/>
          <w:kern w:val="0"/>
          <w:sz w:val="22"/>
        </w:rPr>
        <w:t>应用</w:t>
      </w:r>
      <w:r>
        <w:rPr>
          <w:rFonts w:asciiTheme="minorEastAsia" w:hAnsiTheme="minorEastAsia" w:cs="宋体"/>
          <w:kern w:val="0"/>
          <w:sz w:val="22"/>
        </w:rPr>
        <w:t>型人才。毕业生应具有扎实的英语、日语两种语言基础和较广泛的科学文化知识，能在外事、经贸、科研、教育、新闻出版、旅游、企事业单位及行政部门从事翻译、科学研究、教学、管理工作，同时为研究生的培养准备人才。</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lastRenderedPageBreak/>
        <w:t xml:space="preserve">　　培养要求：本方向的学生在校学习期间主要学习掌握英、日两种语言、文学、历史、政治、经济、外交、社会、文化与科技等方面的基本理论和基本知识，具有扎实的英语、日语语言基础和较熟练的听、说、读、写、译能力；了解所学语言国家的社会与文化；具有良好的语言文化素养和跨文化交际能力，具有初步的科学研究和实际工作能力。</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课程：基础日语、日语语法、日语听说、口译、日语写作、高级日语、日汉翻译理论与实践、日本国情与文化、日本文学、科技日语、经贸日语。英语精读、英语听说、英语口译、英语写作、英美文化、英汉翻译理论与实践、计算机应用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主要实践教学环节：军训、社会实践、专业实践、毕业实习、毕业论文等。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授予学位：文学学士。</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修业年限：四年。</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 xml:space="preserve">    </w:t>
      </w:r>
      <w:r>
        <w:rPr>
          <w:rFonts w:asciiTheme="minorEastAsia" w:hAnsiTheme="minorEastAsia" w:cs="宋体"/>
          <w:kern w:val="0"/>
          <w:sz w:val="22"/>
        </w:rPr>
        <w:t>3. 英俄双语方向</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培养目标：本专业</w:t>
      </w:r>
      <w:r>
        <w:rPr>
          <w:rFonts w:asciiTheme="minorEastAsia" w:hAnsiTheme="minorEastAsia" w:cs="宋体" w:hint="eastAsia"/>
          <w:kern w:val="0"/>
          <w:sz w:val="22"/>
        </w:rPr>
        <w:t>为</w:t>
      </w:r>
      <w:r>
        <w:rPr>
          <w:rFonts w:asciiTheme="minorEastAsia" w:hAnsiTheme="minorEastAsia" w:cs="宋体"/>
          <w:kern w:val="0"/>
          <w:sz w:val="22"/>
        </w:rPr>
        <w:t>适应国家</w:t>
      </w:r>
      <w:r>
        <w:rPr>
          <w:rFonts w:asciiTheme="minorEastAsia" w:hAnsiTheme="minorEastAsia" w:cs="宋体" w:hint="eastAsia"/>
          <w:kern w:val="0"/>
          <w:sz w:val="22"/>
        </w:rPr>
        <w:t>改革发展和现代化建设的</w:t>
      </w:r>
      <w:r>
        <w:rPr>
          <w:rFonts w:asciiTheme="minorEastAsia" w:hAnsiTheme="minorEastAsia" w:cs="宋体"/>
          <w:kern w:val="0"/>
          <w:sz w:val="22"/>
        </w:rPr>
        <w:t>战略发展需要，培养具有较强的英俄双语语言应用能力和广泛的科学文化知识及国际意识，能在工程、外事、经贸、文化、教育和科研等领域从事翻译、研究、教学、管理等工作的</w:t>
      </w:r>
      <w:r>
        <w:rPr>
          <w:rFonts w:asciiTheme="minorEastAsia" w:hAnsiTheme="minorEastAsia" w:cs="宋体" w:hint="eastAsia"/>
          <w:kern w:val="0"/>
          <w:sz w:val="22"/>
        </w:rPr>
        <w:t>应用</w:t>
      </w:r>
      <w:r>
        <w:rPr>
          <w:rFonts w:asciiTheme="minorEastAsia" w:hAnsiTheme="minorEastAsia" w:cs="宋体"/>
          <w:kern w:val="0"/>
          <w:sz w:val="22"/>
        </w:rPr>
        <w:t>型外语专门人才。</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培养要求：本专业毕业生具有坚实的英俄双语语言基础</w:t>
      </w:r>
      <w:r>
        <w:rPr>
          <w:rFonts w:asciiTheme="minorEastAsia" w:hAnsiTheme="minorEastAsia" w:cs="宋体" w:hint="eastAsia"/>
          <w:kern w:val="0"/>
          <w:sz w:val="22"/>
        </w:rPr>
        <w:t>，</w:t>
      </w:r>
      <w:r>
        <w:rPr>
          <w:rFonts w:asciiTheme="minorEastAsia" w:hAnsiTheme="minorEastAsia" w:cs="宋体"/>
          <w:kern w:val="0"/>
          <w:sz w:val="22"/>
        </w:rPr>
        <w:t>熟练的听、说、读、写、译综合应用能力；掌握</w:t>
      </w:r>
      <w:r>
        <w:rPr>
          <w:rFonts w:asciiTheme="minorEastAsia" w:hAnsiTheme="minorEastAsia" w:cs="宋体" w:hint="eastAsia"/>
          <w:kern w:val="0"/>
          <w:sz w:val="22"/>
        </w:rPr>
        <w:t>并具备</w:t>
      </w:r>
      <w:r>
        <w:rPr>
          <w:rFonts w:asciiTheme="minorEastAsia" w:hAnsiTheme="minorEastAsia" w:cs="宋体"/>
          <w:kern w:val="0"/>
          <w:sz w:val="22"/>
        </w:rPr>
        <w:t>英俄文学</w:t>
      </w:r>
      <w:r>
        <w:rPr>
          <w:rFonts w:asciiTheme="minorEastAsia" w:hAnsiTheme="minorEastAsia" w:cs="宋体" w:hint="eastAsia"/>
          <w:kern w:val="0"/>
          <w:sz w:val="22"/>
        </w:rPr>
        <w:t>、</w:t>
      </w:r>
      <w:r>
        <w:rPr>
          <w:rFonts w:asciiTheme="minorEastAsia" w:hAnsiTheme="minorEastAsia" w:cs="宋体"/>
          <w:kern w:val="0"/>
          <w:sz w:val="22"/>
        </w:rPr>
        <w:t>语言学</w:t>
      </w:r>
      <w:r>
        <w:rPr>
          <w:rFonts w:asciiTheme="minorEastAsia" w:hAnsiTheme="minorEastAsia" w:cs="宋体" w:hint="eastAsia"/>
          <w:kern w:val="0"/>
          <w:sz w:val="22"/>
        </w:rPr>
        <w:t>、</w:t>
      </w:r>
      <w:r>
        <w:rPr>
          <w:rFonts w:asciiTheme="minorEastAsia" w:hAnsiTheme="minorEastAsia" w:cs="宋体"/>
          <w:kern w:val="0"/>
          <w:sz w:val="22"/>
        </w:rPr>
        <w:t>跨文化交际的基础知识</w:t>
      </w:r>
      <w:r>
        <w:rPr>
          <w:rFonts w:asciiTheme="minorEastAsia" w:hAnsiTheme="minorEastAsia" w:cs="宋体" w:hint="eastAsia"/>
          <w:kern w:val="0"/>
          <w:sz w:val="22"/>
        </w:rPr>
        <w:t>和应用能力；掌握</w:t>
      </w:r>
      <w:r>
        <w:rPr>
          <w:rFonts w:asciiTheme="minorEastAsia" w:hAnsiTheme="minorEastAsia" w:cs="宋体"/>
          <w:kern w:val="0"/>
          <w:sz w:val="22"/>
        </w:rPr>
        <w:t>中</w:t>
      </w:r>
      <w:r>
        <w:rPr>
          <w:rFonts w:asciiTheme="minorEastAsia" w:hAnsiTheme="minorEastAsia" w:cs="宋体" w:hint="eastAsia"/>
          <w:kern w:val="0"/>
          <w:sz w:val="22"/>
        </w:rPr>
        <w:t>、俄及西方</w:t>
      </w:r>
      <w:r>
        <w:rPr>
          <w:rFonts w:asciiTheme="minorEastAsia" w:hAnsiTheme="minorEastAsia" w:cs="宋体"/>
          <w:kern w:val="0"/>
          <w:sz w:val="22"/>
        </w:rPr>
        <w:t>文化的基本知识</w:t>
      </w:r>
      <w:r>
        <w:rPr>
          <w:rFonts w:asciiTheme="minorEastAsia" w:hAnsiTheme="minorEastAsia" w:cs="宋体" w:hint="eastAsia"/>
          <w:kern w:val="0"/>
          <w:sz w:val="22"/>
        </w:rPr>
        <w:t>，</w:t>
      </w:r>
      <w:r>
        <w:rPr>
          <w:rFonts w:asciiTheme="minorEastAsia" w:hAnsiTheme="minorEastAsia" w:cs="宋体"/>
          <w:kern w:val="0"/>
          <w:sz w:val="22"/>
        </w:rPr>
        <w:t>具有较好的跨文化沟通交流能力；具有一定的自然科学素养；掌握文献检索、资料查询、常见的科研及论文写作方法，具有基本的科学研究能力。</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主要课程：基础俄语、俄语视听说、俄语阅读、俄罗斯文学、俄罗斯文化国情、商务俄语、科技俄语、综合英语、基础英语、高级英语、英语听力、英语口语、翻译、口译、英国国家概况、英语写作、英美文学、语言学、词汇学、外贸英语等</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主要实践教学环节：军训、社会实践、专业实践、毕业实习、毕业论文等。</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授予学位：文学学士。</w:t>
      </w:r>
    </w:p>
    <w:p w:rsidR="00B155F6" w:rsidRDefault="00DB07D3">
      <w:pPr>
        <w:widowControl/>
        <w:spacing w:line="400" w:lineRule="exact"/>
        <w:ind w:firstLine="420"/>
        <w:jc w:val="left"/>
        <w:rPr>
          <w:rFonts w:asciiTheme="minorEastAsia" w:hAnsiTheme="minorEastAsia" w:cs="宋体"/>
          <w:kern w:val="0"/>
          <w:sz w:val="22"/>
        </w:rPr>
      </w:pPr>
      <w:r>
        <w:rPr>
          <w:rFonts w:asciiTheme="minorEastAsia" w:hAnsiTheme="minorEastAsia" w:cs="宋体"/>
          <w:kern w:val="0"/>
          <w:sz w:val="22"/>
        </w:rPr>
        <w:t>修业年限：四年。</w:t>
      </w:r>
    </w:p>
    <w:p w:rsidR="00B155F6" w:rsidRDefault="00DB07D3">
      <w:pPr>
        <w:widowControl/>
        <w:spacing w:line="400" w:lineRule="exact"/>
        <w:ind w:firstLine="405"/>
        <w:jc w:val="left"/>
        <w:rPr>
          <w:rFonts w:asciiTheme="minorEastAsia" w:hAnsiTheme="minorEastAsia" w:cs="宋体"/>
          <w:kern w:val="0"/>
          <w:sz w:val="22"/>
        </w:rPr>
      </w:pPr>
      <w:r>
        <w:rPr>
          <w:rFonts w:asciiTheme="minorEastAsia" w:hAnsiTheme="minorEastAsia" w:cs="宋体"/>
          <w:kern w:val="0"/>
          <w:sz w:val="22"/>
        </w:rPr>
        <w:t> </w:t>
      </w:r>
    </w:p>
    <w:p w:rsidR="00B155F6" w:rsidRDefault="00DB07D3">
      <w:pPr>
        <w:widowControl/>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政法学院</w:t>
      </w:r>
    </w:p>
    <w:p w:rsidR="00B155F6" w:rsidRDefault="00B155F6">
      <w:pPr>
        <w:widowControl/>
        <w:spacing w:line="400" w:lineRule="exact"/>
        <w:ind w:firstLine="480"/>
        <w:jc w:val="left"/>
        <w:rPr>
          <w:rFonts w:asciiTheme="minorEastAsia" w:hAnsiTheme="minorEastAsia" w:cs="宋体"/>
          <w:kern w:val="0"/>
          <w:sz w:val="22"/>
        </w:rPr>
      </w:pPr>
    </w:p>
    <w:p w:rsidR="00B155F6" w:rsidRDefault="00DB07D3">
      <w:pPr>
        <w:widowControl/>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政法学院成立于2010年5月，现有教职工45人，其中，教授5人，副教授11人，具有博士学位教师22人(含在读博士)， 硕士生导师11人，境内外客座教授4人；学院现有教育部新世纪人才2名、山西省高校学校拔尖人才1名、山西省青年学术带头人2名、山西省新世纪学术技术带头人333人才1名、山西省“131”领军人才2名；拥有公共管理专业硕士点，设有法学、行政管理两个本科专业。在校学生总数594人，其中本科生566人，硕士研究生26人；攻读法学双学位学生220人。</w:t>
      </w:r>
    </w:p>
    <w:p w:rsidR="00B155F6" w:rsidRDefault="00DB07D3">
      <w:pPr>
        <w:widowControl/>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lastRenderedPageBreak/>
        <w:t>学院不断深化教育教学改革，优化人才培养方案，提高人才培养质量，法学学生的司考通过率稳定于国家平均通过率一倍以上；考研录取率达25%以上，其中有北京大学、清华大学、中国人民大学、南开大学、中国政法大学等名校；毕业生就业率达95%以上。</w:t>
      </w:r>
    </w:p>
    <w:p w:rsidR="00B155F6" w:rsidRDefault="00DB07D3">
      <w:pPr>
        <w:widowControl/>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学院加大人才引进力度，大兴学习研究之风，科技创新有了新突破。近三年，学院教师先后主持国家自然科学基金2项、国家社会科学基金2项、教育部人文社会科学项目3项以及省级科研项目和横向项目数十项；在《中国社会科学》、《科技进步与对策》、《Environmental Earth Sciences》等国内外核心刊物发表论文数百篇，多篇论文被《中国社会科学文摘》、《新华文摘》等全文转载；出版学术专著十余部；多人次荣获“山西省社会科学优秀成果”、山西省“百部（篇）工程”一、二等奖，多名教师获“山西省中青年教师教学基本功竞赛”、山西省“精彩一课”一等奖等荣誉称号。</w:t>
      </w:r>
    </w:p>
    <w:p w:rsidR="00B155F6" w:rsidRDefault="00DB07D3">
      <w:pPr>
        <w:widowControl/>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学院教师在多个省级学会中担任重要职务，在全省有较高的知名度；与山西省部分党政机关、企业界、媒体紧密合作，社会服务卓有成效。</w:t>
      </w:r>
    </w:p>
    <w:p w:rsidR="00B155F6" w:rsidRDefault="00DB07D3">
      <w:pPr>
        <w:widowControl/>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学院获“校文明和谐单位”、“校社会管理综合治理工作先进单位”、“校先进基层党组织”、重点建设的“五星级党委”和“五星级工会”等荣誉。在校运会等学校举办的重大文体赛事中学院师生都取得优异成绩。</w:t>
      </w:r>
    </w:p>
    <w:p w:rsidR="00B155F6" w:rsidRDefault="00DB07D3">
      <w:pPr>
        <w:widowControl/>
        <w:spacing w:line="400" w:lineRule="exact"/>
        <w:ind w:firstLine="480"/>
        <w:jc w:val="left"/>
        <w:rPr>
          <w:rFonts w:asciiTheme="minorEastAsia" w:hAnsiTheme="minorEastAsia" w:cs="宋体"/>
          <w:kern w:val="0"/>
          <w:sz w:val="22"/>
        </w:rPr>
      </w:pPr>
      <w:r>
        <w:rPr>
          <w:rFonts w:asciiTheme="minorEastAsia" w:hAnsiTheme="minorEastAsia" w:cs="宋体" w:hint="eastAsia"/>
          <w:kern w:val="0"/>
          <w:sz w:val="22"/>
        </w:rPr>
        <w:t>2015年，学校对学院进行了重大调整，人文研究与教育中心并入学院，进一步整合学科发展平台，为学院的发展提供了新的机遇。砥砺意志，承载梦想的全院师生，将继续秉承“求实创新”之校训，坚持“知政求法、明德新民”之理念，向“特色鲜明、同类一流”目标而努力奋进。</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【法学】</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目标：本专业培养具备马克思主义理论素养、现代科学精神和法治观念、能够适应中国特色社会主义建设和全面推进依法治国所需，毕业后能从事政法机关和其他部门的法律实际工作，具有厚基础、宽口径、复合型、高素质的法律通识型人才。</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要求：要求学生系统掌握法学基本知识，熟悉我国法律、法规和相关政策，了解国内外法学学科理论前沿与发展动态，具备法律专业思维和意识、熟练运用法律策略与技巧，并能掌握外语和计算机，有较好的文字、口头表达能力，具备解决法律实践问题的综合能力。</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主要课程：法理学、中国法制史、宪法、行政法与行政诉讼法、民法、商法、知识产权法、经济法、刑法、民事诉讼法、刑事诉讼法、国际法、国际私法、国际经济法、资源与环境法学、劳动与社会保障法学等。</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主要实践教学环节：军训、认识实习、法律咨询、社会调查、专题辩论、模拟审判、疑案辩论、毕业实习、毕业设计（论文）等。</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授予学位：法学学士</w:t>
      </w:r>
      <w:r w:rsidR="008849C9">
        <w:rPr>
          <w:rFonts w:asciiTheme="minorEastAsia" w:hAnsiTheme="minorEastAsia" w:cs="宋体" w:hint="eastAsia"/>
          <w:kern w:val="0"/>
          <w:sz w:val="22"/>
        </w:rPr>
        <w:t>。</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sidR="008849C9">
        <w:rPr>
          <w:rFonts w:asciiTheme="minorEastAsia" w:hAnsiTheme="minorEastAsia" w:cs="宋体" w:hint="eastAsia"/>
          <w:kern w:val="0"/>
          <w:sz w:val="22"/>
        </w:rPr>
        <w:t>。</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【行政管理】</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lastRenderedPageBreak/>
        <w:t>培养目标：本专业培养具备马克思主义理论素养、具有社会责任感、能够适应中国特色社会主义建设和全面深化改革所需，毕业后从事公共事业管理和公共管理专业教学与研究的专门人才。</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培养要求：要求学生系统掌握行政管理的基础理论和研究方法，了解国内外行政管理学科的理论前沿与发展动态，熟练运用行政理论研究、公共政策分析、社会调查与统计等方法，熟练掌握办公自动化、外语、公文写作等技能，具有管理、沟通、协调、调研、组织、执行等从事公共管理的良好素质。</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课程：公共管理学、政治学原理、管理学、组织行为学、当代中国政府与政治、公共经济学、行政法与行政诉讼法学、市政学、公共政策、领导学理论与实践、人力资源开发与管理、中国公务员制度、办公室管理等。</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主要实践教学环节：军训、认识实习、办公自动化实习、调查报告、案例分析报告、毕业实习、毕业设计（论文）等。</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授予学位：管理学学士</w:t>
      </w:r>
      <w:r w:rsidR="008849C9">
        <w:rPr>
          <w:rFonts w:asciiTheme="minorEastAsia" w:hAnsiTheme="minorEastAsia" w:cs="宋体" w:hint="eastAsia"/>
          <w:kern w:val="0"/>
          <w:sz w:val="22"/>
        </w:rPr>
        <w:t>。</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修业年限：四年</w:t>
      </w:r>
      <w:r w:rsidR="008849C9">
        <w:rPr>
          <w:rFonts w:asciiTheme="minorEastAsia" w:hAnsiTheme="minorEastAsia" w:cs="宋体" w:hint="eastAsia"/>
          <w:kern w:val="0"/>
          <w:sz w:val="22"/>
        </w:rPr>
        <w:t>。</w:t>
      </w:r>
    </w:p>
    <w:p w:rsidR="00B155F6" w:rsidRDefault="00B155F6">
      <w:pPr>
        <w:widowControl/>
        <w:spacing w:line="400" w:lineRule="exact"/>
        <w:ind w:firstLineChars="200" w:firstLine="440"/>
        <w:jc w:val="left"/>
        <w:rPr>
          <w:rFonts w:asciiTheme="minorEastAsia" w:hAnsiTheme="minorEastAsia" w:cs="宋体"/>
          <w:kern w:val="0"/>
          <w:sz w:val="22"/>
        </w:rPr>
      </w:pPr>
    </w:p>
    <w:p w:rsidR="00B155F6" w:rsidRDefault="00DB07D3">
      <w:pPr>
        <w:widowControl/>
        <w:spacing w:line="400" w:lineRule="exact"/>
        <w:rPr>
          <w:rFonts w:asciiTheme="minorEastAsia" w:hAnsiTheme="minorEastAsia" w:cs="宋体"/>
          <w:bCs/>
          <w:kern w:val="0"/>
          <w:sz w:val="22"/>
        </w:rPr>
      </w:pPr>
      <w:r>
        <w:rPr>
          <w:rFonts w:asciiTheme="minorEastAsia" w:hAnsiTheme="minorEastAsia" w:cs="宋体" w:hint="eastAsia"/>
          <w:bCs/>
          <w:kern w:val="0"/>
          <w:sz w:val="22"/>
        </w:rPr>
        <w:t>■马克思主义学院</w:t>
      </w:r>
    </w:p>
    <w:p w:rsidR="00B155F6" w:rsidRDefault="00B155F6">
      <w:pPr>
        <w:widowControl/>
        <w:spacing w:line="400" w:lineRule="exact"/>
        <w:ind w:firstLineChars="200" w:firstLine="440"/>
        <w:jc w:val="left"/>
        <w:rPr>
          <w:rFonts w:asciiTheme="minorEastAsia" w:hAnsiTheme="minorEastAsia" w:cs="宋体"/>
          <w:kern w:val="0"/>
          <w:sz w:val="22"/>
        </w:rPr>
      </w:pPr>
    </w:p>
    <w:p w:rsidR="00B155F6" w:rsidRDefault="00DB07D3">
      <w:pPr>
        <w:spacing w:line="400" w:lineRule="exact"/>
        <w:ind w:firstLineChars="200" w:firstLine="440"/>
        <w:rPr>
          <w:rFonts w:asciiTheme="minorEastAsia" w:hAnsiTheme="minorEastAsia"/>
          <w:bCs/>
          <w:sz w:val="22"/>
        </w:rPr>
      </w:pPr>
      <w:r>
        <w:rPr>
          <w:rFonts w:asciiTheme="minorEastAsia" w:hAnsiTheme="minorEastAsia" w:cs="宋体" w:hint="eastAsia"/>
          <w:kern w:val="0"/>
          <w:sz w:val="22"/>
        </w:rPr>
        <w:t>马克思主义学院成立于2015年7月</w:t>
      </w:r>
      <w:r>
        <w:rPr>
          <w:rFonts w:asciiTheme="minorEastAsia" w:hAnsiTheme="minorEastAsia" w:hint="eastAsia"/>
          <w:bCs/>
          <w:sz w:val="22"/>
        </w:rPr>
        <w:t>,</w:t>
      </w:r>
      <w:r>
        <w:rPr>
          <w:rFonts w:asciiTheme="minorEastAsia" w:hAnsiTheme="minorEastAsia" w:cs="宋体" w:hint="eastAsia"/>
          <w:kern w:val="0"/>
          <w:sz w:val="22"/>
        </w:rPr>
        <w:t>是在原思想政治理论教学研究部基础上组建而成。</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学院组建后，全院师生遵循“立德树人、固本铸魂、打造特色、追求卓越”的院训，凝心聚力，求实创新，正努力推动学院向“示范性马克思主义学院”目标迈进。</w:t>
      </w:r>
    </w:p>
    <w:p w:rsidR="00B155F6" w:rsidRDefault="00DB07D3">
      <w:pPr>
        <w:widowControl/>
        <w:spacing w:line="400" w:lineRule="exact"/>
        <w:ind w:firstLineChars="221" w:firstLine="486"/>
        <w:jc w:val="left"/>
        <w:rPr>
          <w:rFonts w:asciiTheme="minorEastAsia" w:hAnsiTheme="minorEastAsia" w:cs="宋体"/>
          <w:kern w:val="0"/>
          <w:sz w:val="22"/>
        </w:rPr>
      </w:pPr>
      <w:r>
        <w:rPr>
          <w:rFonts w:asciiTheme="minorEastAsia" w:hAnsiTheme="minorEastAsia" w:cs="宋体" w:hint="eastAsia"/>
          <w:kern w:val="0"/>
          <w:sz w:val="22"/>
        </w:rPr>
        <w:t>学院拥有马克思主义理论一级学科硕士点，涵盖6个二级学科硕士点，设有思想政治教育本科专业。</w:t>
      </w:r>
    </w:p>
    <w:p w:rsidR="00B155F6" w:rsidRDefault="00DB07D3">
      <w:pPr>
        <w:widowControl/>
        <w:spacing w:line="400" w:lineRule="exact"/>
        <w:ind w:firstLineChars="221" w:firstLine="486"/>
        <w:jc w:val="left"/>
        <w:rPr>
          <w:rFonts w:asciiTheme="minorEastAsia" w:hAnsiTheme="minorEastAsia" w:cs="宋体"/>
          <w:kern w:val="0"/>
          <w:sz w:val="22"/>
        </w:rPr>
      </w:pPr>
      <w:r>
        <w:rPr>
          <w:rFonts w:asciiTheme="minorEastAsia" w:hAnsiTheme="minorEastAsia" w:cs="宋体" w:hint="eastAsia"/>
          <w:kern w:val="0"/>
          <w:sz w:val="22"/>
        </w:rPr>
        <w:t>学院拥有教职工79人，其中：专任教师72人，教授9人，副教授28人，具有博士学位教师25人，在读博士2人，硕士生导师41人，境内外客座教授7人；在校学生总数315人，其中本科生161人，硕士研究生154人。</w:t>
      </w:r>
    </w:p>
    <w:p w:rsidR="00B155F6" w:rsidRDefault="00DB07D3">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学院现有教育部新世纪人才1名，山西省教学名师1名，山西省“131”领军人才2名，山西省学术带头人1名，山西省宣传文化系统“四个一批</w:t>
      </w:r>
      <w:r w:rsidR="004567D1">
        <w:rPr>
          <w:rFonts w:asciiTheme="minorEastAsia" w:hAnsiTheme="minorEastAsia" w:cs="宋体" w:hint="eastAsia"/>
          <w:kern w:val="0"/>
          <w:sz w:val="22"/>
        </w:rPr>
        <w:t>”</w:t>
      </w:r>
      <w:r>
        <w:rPr>
          <w:rFonts w:asciiTheme="minorEastAsia" w:hAnsiTheme="minorEastAsia" w:cs="宋体" w:hint="eastAsia"/>
          <w:kern w:val="0"/>
          <w:sz w:val="22"/>
        </w:rPr>
        <w:t xml:space="preserve">人才1名。 </w:t>
      </w:r>
    </w:p>
    <w:p w:rsidR="00B155F6" w:rsidRDefault="00DB07D3">
      <w:pPr>
        <w:spacing w:line="400" w:lineRule="exact"/>
        <w:ind w:firstLineChars="200" w:firstLine="440"/>
        <w:rPr>
          <w:rFonts w:asciiTheme="minorEastAsia" w:hAnsiTheme="minorEastAsia"/>
          <w:sz w:val="22"/>
        </w:rPr>
      </w:pPr>
      <w:r>
        <w:rPr>
          <w:rFonts w:asciiTheme="minorEastAsia" w:hAnsiTheme="minorEastAsia" w:hint="eastAsia"/>
          <w:sz w:val="22"/>
        </w:rPr>
        <w:t>学院以突出培养特色和提升培养质量为根本，不断创新教育教学模式。近年来，学院教师承担多项山西省重点教改项目。《思想政治理论综合实践课》在全省率先开设，初步形成了“三三五”实践教学模式，综合实践课教学改</w:t>
      </w:r>
      <w:r>
        <w:rPr>
          <w:rFonts w:asciiTheme="minorEastAsia" w:hAnsiTheme="minorEastAsia" w:cs="仿宋_GB2312" w:hint="eastAsia"/>
          <w:sz w:val="22"/>
        </w:rPr>
        <w:t>革</w:t>
      </w:r>
      <w:r>
        <w:rPr>
          <w:rFonts w:asciiTheme="minorEastAsia" w:hAnsiTheme="minorEastAsia" w:hint="eastAsia"/>
          <w:sz w:val="22"/>
        </w:rPr>
        <w:t>取得明显成效。</w:t>
      </w:r>
      <w:r>
        <w:rPr>
          <w:rFonts w:asciiTheme="minorEastAsia" w:hAnsiTheme="minorEastAsia" w:cs="宋体" w:hint="eastAsia"/>
          <w:kern w:val="0"/>
          <w:sz w:val="22"/>
        </w:rPr>
        <w:t>《马克思主义基本原理概论》为山西省精品资源共享课。多名教师获“山西省中青年教师教学基本功竞赛”、山西省“精彩一课”一等奖等荣誉；拥有全国高校思想政治理论课年度影响人物2名，全国高校思想政治理论课教学能手1名。</w:t>
      </w:r>
      <w:r>
        <w:rPr>
          <w:rFonts w:asciiTheme="minorEastAsia" w:hAnsiTheme="minorEastAsia" w:hint="eastAsia"/>
          <w:sz w:val="22"/>
        </w:rPr>
        <w:t>学院所有教师在年度学生评教中均排在全校前80%。</w:t>
      </w:r>
    </w:p>
    <w:p w:rsidR="00B155F6" w:rsidRDefault="00DB07D3">
      <w:pPr>
        <w:spacing w:line="400" w:lineRule="exact"/>
        <w:ind w:firstLineChars="198" w:firstLine="436"/>
        <w:rPr>
          <w:rFonts w:asciiTheme="minorEastAsia" w:hAnsiTheme="minorEastAsia"/>
          <w:sz w:val="22"/>
        </w:rPr>
      </w:pPr>
      <w:r>
        <w:rPr>
          <w:rFonts w:asciiTheme="minorEastAsia" w:hAnsiTheme="minorEastAsia" w:hint="eastAsia"/>
          <w:sz w:val="22"/>
        </w:rPr>
        <w:t>学院准确把握马克思主义理论学科内涵和特点，组织力量，汇聚队伍，不断提升学院教师的科研实力。</w:t>
      </w:r>
      <w:r>
        <w:rPr>
          <w:rFonts w:asciiTheme="minorEastAsia" w:hAnsiTheme="minorEastAsia" w:cs="宋体" w:hint="eastAsia"/>
          <w:kern w:val="0"/>
          <w:sz w:val="22"/>
        </w:rPr>
        <w:t>近年来，学院教师先后主持国家社会科学基金项目、国家软科学项目和教育部人文社会科学项</w:t>
      </w:r>
      <w:r>
        <w:rPr>
          <w:rFonts w:asciiTheme="minorEastAsia" w:hAnsiTheme="minorEastAsia" w:cs="宋体" w:hint="eastAsia"/>
          <w:kern w:val="0"/>
          <w:sz w:val="22"/>
        </w:rPr>
        <w:lastRenderedPageBreak/>
        <w:t>目10余项以及省级科研项目和横向项目百余项；在《人民日报》、《光明日报》、《思想教育导刊》、《当代世界与社会主义》、《自然辩证法研究》、《科学社会主义》、《科技进步与对策》等国内外核心刊物发表论文数百篇，多篇论文被《中国社会科学文摘》、《新华文摘》等全文转载；出版学术专著30余部；多人次荣获“山西省社会科学优秀成果”、山西省“百部（篇）工程”一、二等奖。</w:t>
      </w:r>
    </w:p>
    <w:p w:rsidR="00B155F6" w:rsidRDefault="00DB07D3">
      <w:pPr>
        <w:spacing w:line="400" w:lineRule="exact"/>
        <w:ind w:firstLineChars="196" w:firstLine="431"/>
        <w:rPr>
          <w:rFonts w:asciiTheme="minorEastAsia" w:hAnsiTheme="minorEastAsia"/>
          <w:sz w:val="22"/>
        </w:rPr>
      </w:pPr>
      <w:r>
        <w:rPr>
          <w:rFonts w:asciiTheme="minorEastAsia" w:hAnsiTheme="minorEastAsia" w:hint="eastAsia"/>
          <w:sz w:val="22"/>
        </w:rPr>
        <w:t>学院以提高学生综合素质和就业竞争力为重点，广泛开展学术科技、校园文化、社会实践、志愿服务等活动，人才培养成绩显著。多名同学获国家奖学金、国家励志奖学金，和国家助学金。以“挑战杯”课外学术科技竞赛、“节能减排”科技竞赛、“创青春”为重点的竞赛活动及形式多样的辩论赛、演讲赛，为大学生的成长成才搭建了良好的平台。</w:t>
      </w:r>
    </w:p>
    <w:p w:rsidR="00B155F6" w:rsidRDefault="00B155F6">
      <w:pPr>
        <w:widowControl/>
        <w:spacing w:line="400" w:lineRule="exact"/>
        <w:rPr>
          <w:rFonts w:asciiTheme="minorEastAsia" w:hAnsiTheme="minorEastAsia" w:cs="宋体"/>
          <w:kern w:val="0"/>
          <w:sz w:val="22"/>
        </w:rPr>
      </w:pPr>
    </w:p>
    <w:p w:rsidR="00B155F6" w:rsidRDefault="00DB07D3">
      <w:pPr>
        <w:widowControl/>
        <w:spacing w:line="400" w:lineRule="exact"/>
        <w:rPr>
          <w:rFonts w:asciiTheme="minorEastAsia" w:hAnsiTheme="minorEastAsia" w:cs="宋体"/>
          <w:kern w:val="0"/>
          <w:sz w:val="22"/>
        </w:rPr>
      </w:pPr>
      <w:r>
        <w:rPr>
          <w:rFonts w:asciiTheme="minorEastAsia" w:hAnsiTheme="minorEastAsia" w:cs="宋体" w:hint="eastAsia"/>
          <w:kern w:val="0"/>
          <w:sz w:val="22"/>
        </w:rPr>
        <w:t>【思想政治教育】</w:t>
      </w:r>
    </w:p>
    <w:p w:rsidR="00B155F6" w:rsidRDefault="00DB07D3">
      <w:pPr>
        <w:widowControl/>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培养目标：本专业培养具备马克思主义理论素养、具有创新精神和实践能力，能够适应中国特色社会主义建设和全面深化改革所需，毕业后可在党政机关、新闻出版等企事业单位从事党务、宣传、文秘、和行政管理工作；在高等院校、科研单位从事教学科研工作和辅导员工作的应用型人才。</w:t>
      </w:r>
    </w:p>
    <w:p w:rsidR="00B155F6" w:rsidRDefault="00DB07D3">
      <w:pPr>
        <w:widowControl/>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培养要求：要求学生系统掌握思想政治教育的基本理论和基本知识，了解国内外思想政治教育学科的理论前沿与发展动态，熟悉思想政治教育工作方法与技巧，掌握办公自动化、外语、公文写作等技能，具有政治坚定、基础扎实、知识面宽、综合素质高等从事思想政治教育工作的良好素质和能力。</w:t>
      </w:r>
    </w:p>
    <w:p w:rsidR="00B155F6" w:rsidRDefault="00DB07D3">
      <w:pPr>
        <w:widowControl/>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 xml:space="preserve">主要课程：政治学原理、社会学、法理学、伦理学、管理学、中国政治思想史、普通逻辑学、马克思主义哲学、组织行为学、中国共产党思想政治教育史、思想政治教育学原理、思想政治教育心理学、思想政治教育方法论、中外思想政治教育比较研究、领导科学理论与实践、人力资源开发与管理、公共关系的理论与实践等。 </w:t>
      </w:r>
    </w:p>
    <w:p w:rsidR="00B155F6" w:rsidRDefault="00DB07D3">
      <w:pPr>
        <w:widowControl/>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主要实践教学环节：军训、认识实习、社会调查、辩论实训、思想政治工作论坛、社区志愿者服务、实践基地体验式教学、思想政治工作实践（校内担任辅导员助理）、毕业实习、毕业设计（论文）等。</w:t>
      </w:r>
    </w:p>
    <w:p w:rsidR="00B155F6" w:rsidRDefault="00DB07D3">
      <w:pPr>
        <w:widowControl/>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授予学位：法学学士</w:t>
      </w:r>
      <w:r w:rsidR="008849C9">
        <w:rPr>
          <w:rFonts w:asciiTheme="minorEastAsia" w:hAnsiTheme="minorEastAsia" w:cs="宋体" w:hint="eastAsia"/>
          <w:kern w:val="0"/>
          <w:sz w:val="22"/>
        </w:rPr>
        <w:t>。</w:t>
      </w:r>
    </w:p>
    <w:p w:rsidR="00B155F6" w:rsidRDefault="00DB07D3">
      <w:pPr>
        <w:widowControl/>
        <w:spacing w:line="400" w:lineRule="exact"/>
        <w:ind w:firstLineChars="200" w:firstLine="440"/>
        <w:rPr>
          <w:rFonts w:asciiTheme="minorEastAsia" w:hAnsiTheme="minorEastAsia" w:cs="宋体"/>
          <w:kern w:val="0"/>
          <w:sz w:val="22"/>
        </w:rPr>
      </w:pPr>
      <w:r>
        <w:rPr>
          <w:rFonts w:asciiTheme="minorEastAsia" w:hAnsiTheme="minorEastAsia" w:cs="宋体" w:hint="eastAsia"/>
          <w:kern w:val="0"/>
          <w:sz w:val="22"/>
        </w:rPr>
        <w:t>修业年限：四年</w:t>
      </w:r>
      <w:r w:rsidR="008849C9">
        <w:rPr>
          <w:rFonts w:asciiTheme="minorEastAsia" w:hAnsiTheme="minorEastAsia" w:cs="宋体" w:hint="eastAsia"/>
          <w:kern w:val="0"/>
          <w:sz w:val="22"/>
        </w:rPr>
        <w:t>。</w:t>
      </w:r>
    </w:p>
    <w:p w:rsidR="00B155F6" w:rsidRDefault="00B155F6">
      <w:pPr>
        <w:widowControl/>
        <w:spacing w:line="400" w:lineRule="exact"/>
        <w:jc w:val="center"/>
        <w:rPr>
          <w:rFonts w:asciiTheme="minorEastAsia" w:hAnsiTheme="minorEastAsia" w:cs="宋体"/>
          <w:bCs/>
          <w:kern w:val="0"/>
          <w:sz w:val="22"/>
        </w:rPr>
      </w:pPr>
    </w:p>
    <w:p w:rsidR="00B155F6" w:rsidRDefault="00DB07D3">
      <w:pPr>
        <w:widowControl/>
        <w:spacing w:line="400" w:lineRule="exac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经济管理学院</w:t>
      </w:r>
    </w:p>
    <w:p w:rsidR="00B155F6" w:rsidRDefault="00B155F6">
      <w:pPr>
        <w:widowControl/>
        <w:spacing w:line="400" w:lineRule="exact"/>
        <w:jc w:val="center"/>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经济管理学院涉及经济与管理两大学科门类</w:t>
      </w:r>
      <w:r>
        <w:rPr>
          <w:rFonts w:asciiTheme="minorEastAsia" w:hAnsiTheme="minorEastAsia" w:cs="宋体" w:hint="eastAsia"/>
          <w:kern w:val="0"/>
          <w:sz w:val="22"/>
        </w:rPr>
        <w:t>。</w:t>
      </w:r>
      <w:r>
        <w:rPr>
          <w:rFonts w:asciiTheme="minorEastAsia" w:hAnsiTheme="minorEastAsia" w:cs="宋体"/>
          <w:kern w:val="0"/>
          <w:sz w:val="22"/>
        </w:rPr>
        <w:t>现有会计系、经济贸易系、</w:t>
      </w:r>
      <w:r>
        <w:rPr>
          <w:rFonts w:asciiTheme="minorEastAsia" w:hAnsiTheme="minorEastAsia" w:cs="宋体" w:hint="eastAsia"/>
          <w:kern w:val="0"/>
          <w:sz w:val="22"/>
        </w:rPr>
        <w:t>工商管理系和管理科学系</w:t>
      </w:r>
      <w:r>
        <w:rPr>
          <w:rFonts w:asciiTheme="minorEastAsia" w:hAnsiTheme="minorEastAsia" w:cs="宋体"/>
          <w:kern w:val="0"/>
          <w:sz w:val="22"/>
        </w:rPr>
        <w:t>四个系，含工程管理、市场营销、物流管理、会计学、国际经济与贸易、电子商务</w:t>
      </w:r>
      <w:r>
        <w:rPr>
          <w:rFonts w:asciiTheme="minorEastAsia" w:hAnsiTheme="minorEastAsia" w:cs="宋体" w:hint="eastAsia"/>
          <w:kern w:val="0"/>
          <w:sz w:val="22"/>
        </w:rPr>
        <w:t>、能源经济七</w:t>
      </w:r>
      <w:r>
        <w:rPr>
          <w:rFonts w:asciiTheme="minorEastAsia" w:hAnsiTheme="minorEastAsia" w:cs="宋体"/>
          <w:kern w:val="0"/>
          <w:sz w:val="22"/>
        </w:rPr>
        <w:t>个本科专业（其中市场营销、工程管理</w:t>
      </w:r>
      <w:r>
        <w:rPr>
          <w:rFonts w:asciiTheme="minorEastAsia" w:hAnsiTheme="minorEastAsia" w:cs="宋体" w:hint="eastAsia"/>
          <w:kern w:val="0"/>
          <w:sz w:val="22"/>
        </w:rPr>
        <w:t>专业面向全校其它非管理类专业</w:t>
      </w:r>
      <w:r>
        <w:rPr>
          <w:rFonts w:asciiTheme="minorEastAsia" w:hAnsiTheme="minorEastAsia" w:cs="宋体"/>
          <w:kern w:val="0"/>
          <w:sz w:val="22"/>
        </w:rPr>
        <w:t>招收攻读第二学位学生）。拥有管理科学与工程一级</w:t>
      </w:r>
      <w:r>
        <w:rPr>
          <w:rFonts w:asciiTheme="minorEastAsia" w:hAnsiTheme="minorEastAsia" w:cs="宋体" w:hint="eastAsia"/>
          <w:kern w:val="0"/>
          <w:sz w:val="22"/>
        </w:rPr>
        <w:t>学科</w:t>
      </w:r>
      <w:r>
        <w:rPr>
          <w:rFonts w:asciiTheme="minorEastAsia" w:hAnsiTheme="minorEastAsia" w:cs="宋体"/>
          <w:kern w:val="0"/>
          <w:sz w:val="22"/>
        </w:rPr>
        <w:t>博士学位授权点。拥有管理科学与工程、企业管理学、技术经济与管理、会计学、统计学五个学术型硕士学位授权点；</w:t>
      </w:r>
      <w:r>
        <w:rPr>
          <w:rFonts w:asciiTheme="minorEastAsia" w:hAnsiTheme="minorEastAsia" w:cs="宋体" w:hint="eastAsia"/>
          <w:kern w:val="0"/>
          <w:sz w:val="22"/>
        </w:rPr>
        <w:t>拥有</w:t>
      </w:r>
      <w:r>
        <w:rPr>
          <w:rFonts w:asciiTheme="minorEastAsia" w:hAnsiTheme="minorEastAsia" w:cs="宋体"/>
          <w:kern w:val="0"/>
          <w:sz w:val="22"/>
        </w:rPr>
        <w:t>工业工程、工商管理硕士（MBA）、会计</w:t>
      </w:r>
      <w:r>
        <w:rPr>
          <w:rFonts w:asciiTheme="minorEastAsia" w:hAnsiTheme="minorEastAsia" w:cs="宋体" w:hint="eastAsia"/>
          <w:kern w:val="0"/>
          <w:sz w:val="22"/>
        </w:rPr>
        <w:t>专业</w:t>
      </w:r>
      <w:r>
        <w:rPr>
          <w:rFonts w:asciiTheme="minorEastAsia" w:hAnsiTheme="minorEastAsia" w:cs="宋体"/>
          <w:kern w:val="0"/>
          <w:sz w:val="22"/>
        </w:rPr>
        <w:t>硕士</w:t>
      </w:r>
      <w:r>
        <w:rPr>
          <w:rFonts w:asciiTheme="minorEastAsia" w:hAnsiTheme="minorEastAsia" w:cs="宋体" w:hint="eastAsia"/>
          <w:kern w:val="0"/>
          <w:sz w:val="22"/>
        </w:rPr>
        <w:t>（</w:t>
      </w:r>
      <w:proofErr w:type="spellStart"/>
      <w:r>
        <w:rPr>
          <w:rFonts w:asciiTheme="minorEastAsia" w:hAnsiTheme="minorEastAsia" w:cs="宋体" w:hint="eastAsia"/>
          <w:kern w:val="0"/>
          <w:sz w:val="22"/>
        </w:rPr>
        <w:t>MPAcc</w:t>
      </w:r>
      <w:proofErr w:type="spellEnd"/>
      <w:r>
        <w:rPr>
          <w:rFonts w:asciiTheme="minorEastAsia" w:hAnsiTheme="minorEastAsia" w:cs="宋体" w:hint="eastAsia"/>
          <w:kern w:val="0"/>
          <w:sz w:val="22"/>
        </w:rPr>
        <w:t>）</w:t>
      </w:r>
      <w:r>
        <w:rPr>
          <w:rFonts w:asciiTheme="minorEastAsia" w:hAnsiTheme="minorEastAsia" w:cs="宋体"/>
          <w:kern w:val="0"/>
          <w:sz w:val="22"/>
        </w:rPr>
        <w:t>三个专业型硕士学位授予点。拥有山西省普通高等学校人文社会科学重点研究基地—“山西省煤炭产</w:t>
      </w:r>
      <w:r>
        <w:rPr>
          <w:rFonts w:asciiTheme="minorEastAsia" w:hAnsiTheme="minorEastAsia" w:cs="宋体"/>
          <w:kern w:val="0"/>
          <w:sz w:val="22"/>
        </w:rPr>
        <w:lastRenderedPageBreak/>
        <w:t>业科学发展研究中心”等五个研究所。学院现有教职工</w:t>
      </w:r>
      <w:r>
        <w:rPr>
          <w:rFonts w:asciiTheme="minorEastAsia" w:hAnsiTheme="minorEastAsia" w:cs="宋体" w:hint="eastAsia"/>
          <w:kern w:val="0"/>
          <w:sz w:val="22"/>
        </w:rPr>
        <w:t>103</w:t>
      </w:r>
      <w:r>
        <w:rPr>
          <w:rFonts w:asciiTheme="minorEastAsia" w:hAnsiTheme="minorEastAsia" w:cs="宋体"/>
          <w:kern w:val="0"/>
          <w:sz w:val="22"/>
        </w:rPr>
        <w:t>人，其中教授13人、副教授23人，博士生导师</w:t>
      </w:r>
      <w:r>
        <w:rPr>
          <w:rFonts w:asciiTheme="minorEastAsia" w:hAnsiTheme="minorEastAsia" w:cs="宋体" w:hint="eastAsia"/>
          <w:kern w:val="0"/>
          <w:sz w:val="22"/>
        </w:rPr>
        <w:t>9</w:t>
      </w:r>
      <w:r>
        <w:rPr>
          <w:rFonts w:asciiTheme="minorEastAsia" w:hAnsiTheme="minorEastAsia" w:cs="宋体"/>
          <w:kern w:val="0"/>
          <w:sz w:val="22"/>
        </w:rPr>
        <w:t>人，硕士生导师</w:t>
      </w:r>
      <w:r>
        <w:rPr>
          <w:rFonts w:asciiTheme="minorEastAsia" w:hAnsiTheme="minorEastAsia" w:cs="宋体" w:hint="eastAsia"/>
          <w:kern w:val="0"/>
          <w:sz w:val="22"/>
        </w:rPr>
        <w:t>43</w:t>
      </w:r>
      <w:r>
        <w:rPr>
          <w:rFonts w:asciiTheme="minorEastAsia" w:hAnsiTheme="minorEastAsia" w:cs="宋体"/>
          <w:kern w:val="0"/>
          <w:sz w:val="22"/>
        </w:rPr>
        <w:t>人。在校本科生和研究生近</w:t>
      </w:r>
      <w:r>
        <w:rPr>
          <w:rFonts w:asciiTheme="minorEastAsia" w:hAnsiTheme="minorEastAsia" w:cs="宋体" w:hint="eastAsia"/>
          <w:kern w:val="0"/>
          <w:sz w:val="22"/>
        </w:rPr>
        <w:t>2000</w:t>
      </w:r>
      <w:r>
        <w:rPr>
          <w:rFonts w:asciiTheme="minorEastAsia" w:hAnsiTheme="minorEastAsia" w:cs="宋体"/>
          <w:kern w:val="0"/>
          <w:sz w:val="22"/>
        </w:rPr>
        <w:t>人。一个以本科教育为主，硕士、博士、双学位制、主辅修制相结合的多层次、复合型、研究型、应用型人才培养模式基本形成，为培养德、智、体全面发展的高素质人才奠定了雄厚的基础。</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w:t>
      </w:r>
      <w:r>
        <w:rPr>
          <w:rFonts w:asciiTheme="minorEastAsia" w:hAnsiTheme="minorEastAsia" w:cs="宋体"/>
          <w:kern w:val="0"/>
          <w:sz w:val="22"/>
        </w:rPr>
        <w:t>市场营销</w:t>
      </w:r>
      <w:r>
        <w:rPr>
          <w:rFonts w:asciiTheme="minorEastAsia" w:hAnsiTheme="minorEastAsia" w:cs="宋体" w:hint="eastAsia"/>
          <w:kern w:val="0"/>
          <w:sz w:val="22"/>
        </w:rPr>
        <w:t>】</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培养目标：本专业培养</w:t>
      </w:r>
      <w:r>
        <w:rPr>
          <w:rFonts w:asciiTheme="minorEastAsia" w:hAnsiTheme="minorEastAsia" w:cs="宋体" w:hint="eastAsia"/>
          <w:kern w:val="0"/>
          <w:sz w:val="22"/>
        </w:rPr>
        <w:t>掌握</w:t>
      </w:r>
      <w:r>
        <w:rPr>
          <w:rFonts w:asciiTheme="minorEastAsia" w:hAnsiTheme="minorEastAsia" w:cs="宋体"/>
          <w:kern w:val="0"/>
          <w:sz w:val="22"/>
        </w:rPr>
        <w:t>管理、经济、法律等方面</w:t>
      </w:r>
      <w:r>
        <w:rPr>
          <w:rFonts w:asciiTheme="minorEastAsia" w:hAnsiTheme="minorEastAsia" w:cs="宋体" w:hint="eastAsia"/>
          <w:kern w:val="0"/>
          <w:sz w:val="22"/>
        </w:rPr>
        <w:t>扎实</w:t>
      </w:r>
      <w:r>
        <w:rPr>
          <w:rFonts w:asciiTheme="minorEastAsia" w:hAnsiTheme="minorEastAsia" w:cs="宋体"/>
          <w:kern w:val="0"/>
          <w:sz w:val="22"/>
        </w:rPr>
        <w:t>的知识和</w:t>
      </w:r>
      <w:r>
        <w:rPr>
          <w:rFonts w:asciiTheme="minorEastAsia" w:hAnsiTheme="minorEastAsia" w:cs="宋体" w:hint="eastAsia"/>
          <w:kern w:val="0"/>
          <w:sz w:val="22"/>
        </w:rPr>
        <w:t>技能</w:t>
      </w:r>
      <w:r>
        <w:rPr>
          <w:rFonts w:asciiTheme="minorEastAsia" w:hAnsiTheme="minorEastAsia" w:cs="宋体"/>
          <w:kern w:val="0"/>
          <w:sz w:val="22"/>
        </w:rPr>
        <w:t>，能在企事业单位及政府部门从事营销管理以及教学、科研工作的工商管理学科的高级专门人才。</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培养要求：本专业学生主要学习市场营销及工商管理方面的基本理论和基本知识，受到营销方法与技巧方面的基本训练，具有分析和解决营销问题的基本能力。</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主要课程：管理学、微观经济学、宏观经济学、管理信息系统、统计学、会计学、财务管理、市场营销、经济法、消费者行为学、国际市场营销、市场调查</w:t>
      </w:r>
      <w:r>
        <w:rPr>
          <w:rFonts w:asciiTheme="minorEastAsia" w:hAnsiTheme="minorEastAsia" w:cs="宋体" w:hint="eastAsia"/>
          <w:kern w:val="0"/>
          <w:sz w:val="22"/>
        </w:rPr>
        <w:t>与预测</w:t>
      </w:r>
      <w:r>
        <w:rPr>
          <w:rFonts w:asciiTheme="minorEastAsia" w:hAnsiTheme="minorEastAsia" w:cs="宋体"/>
          <w:kern w:val="0"/>
          <w:sz w:val="22"/>
        </w:rPr>
        <w:t>。</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主要实践教学环节：军训、认识实习、生产实习、系统调研、毕业实习、毕业设计(论文)等。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授予学位：管理学学士。</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修业年限：四年。</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w:t>
      </w:r>
      <w:r>
        <w:rPr>
          <w:rFonts w:asciiTheme="minorEastAsia" w:hAnsiTheme="minorEastAsia" w:cs="宋体"/>
          <w:kern w:val="0"/>
          <w:sz w:val="22"/>
        </w:rPr>
        <w:t>工程管理</w:t>
      </w:r>
      <w:r>
        <w:rPr>
          <w:rFonts w:asciiTheme="minorEastAsia" w:hAnsiTheme="minorEastAsia" w:cs="宋体" w:hint="eastAsia"/>
          <w:kern w:val="0"/>
          <w:sz w:val="22"/>
        </w:rPr>
        <w:t>】</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培养目标：本专业培养具备管理学、经济学和工程技术的基本知识，掌握现代管理科学的理论、方法和手段，能在国内外工程建设领域从事项目管理与决策等全过程管理的复合型高级管理人才。</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培养要求：本专业学生主要学习工程管理方面的基本理论、方法和工程技术知识，受到工程项目管理方面的基本训练，具备从事工程项目管理的基本能力。</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主要课程：管理学、经济学、应用统计学、运筹学、会计学、财务管理、工程经济学、组织行为学、市场学、计算机应用、经济法、工程项目管理、工程估价、合同管理、房地产开发与经营、工程项目融资等。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主要实践教学环节：军训、认识实习、专业实习、系统调研、毕业实习、毕业设计(论文)等。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授予学位：管理学学士。</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修业年限：四年。</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w:t>
      </w:r>
      <w:r>
        <w:rPr>
          <w:rFonts w:asciiTheme="minorEastAsia" w:hAnsiTheme="minorEastAsia" w:cs="宋体"/>
          <w:kern w:val="0"/>
          <w:sz w:val="22"/>
        </w:rPr>
        <w:t>会计学</w:t>
      </w:r>
      <w:r>
        <w:rPr>
          <w:rFonts w:asciiTheme="minorEastAsia" w:hAnsiTheme="minorEastAsia" w:cs="宋体" w:hint="eastAsia"/>
          <w:kern w:val="0"/>
          <w:sz w:val="22"/>
        </w:rPr>
        <w:t>】</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培养目标：本专业培养具备管理、经济、法律和会计学等方面的知识和能力，能在企、事业单位及政府部门从事财务会计和审计以及教学、科研方面工作的工商管理学科的高级专门人才。</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培养要求：本专业学生主要学习会计、审计和工商管理方面的基本理论和基本知识，受到会计审计方法与技巧方面的基本训练，具有分析和解决财务会计和审计问题的基本能力。</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lastRenderedPageBreak/>
        <w:t xml:space="preserve">　　主要课程：管理学、微观经济学、宏观经济学、管理信息系统、统计学、会计学、财务管理、市场营销、经济法、财务会计、成本会计、管理会计、审计学。</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主要实践教学环节：军训、认识实习、财务实习、毕业实习、课程设计、毕业设计(论文)等。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授予学位：管理学学士。</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修业年限：四年。</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w:t>
      </w:r>
      <w:r>
        <w:rPr>
          <w:rFonts w:asciiTheme="minorEastAsia" w:hAnsiTheme="minorEastAsia" w:cs="宋体"/>
          <w:kern w:val="0"/>
          <w:sz w:val="22"/>
        </w:rPr>
        <w:t>国际经济与贸易</w:t>
      </w:r>
      <w:r>
        <w:rPr>
          <w:rFonts w:asciiTheme="minorEastAsia" w:hAnsiTheme="minorEastAsia" w:cs="宋体" w:hint="eastAsia"/>
          <w:kern w:val="0"/>
          <w:sz w:val="22"/>
        </w:rPr>
        <w:t>】</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培养目标：培养熟悉通行的国际贸易规则和惯例，通晓经济、贸易、法律和管理知识的高级复合型人才。</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培养要求：本专业学生主要学习马克思主义经济学和国际经济、国际贸易的基本理论和基础知识，受到经济学、管理学的基本训练，具有理论分析和实务操作的基本能力。</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主要课程：政治经济学、西方经济学、国际经济学、计量经济学、世界经济概论、国际贸易理论与实务、国际金融、国际结算、货币银行学、财政学、会计学、统计学。</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主要实践教学环节：军训、社会调查、认识实习、课程设计、生产实习、专业实习、毕业设计（论文）等。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授予学位：经济学学士。</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修业年限：四年。</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w:t>
      </w:r>
      <w:r>
        <w:rPr>
          <w:rFonts w:asciiTheme="minorEastAsia" w:hAnsiTheme="minorEastAsia" w:cs="宋体"/>
          <w:kern w:val="0"/>
          <w:sz w:val="22"/>
        </w:rPr>
        <w:t>物流管理</w:t>
      </w:r>
      <w:r>
        <w:rPr>
          <w:rFonts w:asciiTheme="minorEastAsia" w:hAnsiTheme="minorEastAsia" w:cs="宋体" w:hint="eastAsia"/>
          <w:kern w:val="0"/>
          <w:sz w:val="22"/>
        </w:rPr>
        <w:t>】</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培养目标：本专业培养具备管理、经济、法律、物流等方面的知识和能力，掌握现代管理科学的理论、方法和手段，在国内外的物流规划、物流管理以及供应链管理等方面的复合型高级人才。</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培养要求：本专业学生主要学习物流及工商管理方面的基本理论和基本知识，接受物流管理的基本训练，具备从事物流及相关领域管理的基本能力。</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主要课程：管理学、经济学、应用统计学、运筹学、会计学、财务管理、物流学、供应链管理、物流系统工程、物流规划的设计及分析、运营管理、采购与供应链管理、电子商务、国际物流等。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主要实践教学环节：军训、认识实习、物流实习、系统调研、毕业实习、毕业设计(论文)等。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授予学位：管理学学士。</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修业年限：四年。</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【能源经济】</w:t>
      </w:r>
    </w:p>
    <w:p w:rsidR="00B155F6" w:rsidRDefault="00DB07D3" w:rsidP="004567D1">
      <w:pPr>
        <w:widowControl/>
        <w:spacing w:line="400" w:lineRule="exact"/>
        <w:ind w:firstLineChars="200" w:firstLine="440"/>
        <w:jc w:val="left"/>
        <w:rPr>
          <w:rFonts w:asciiTheme="minorEastAsia" w:hAnsiTheme="minorEastAsia" w:cs="Times New Roman"/>
          <w:sz w:val="22"/>
        </w:rPr>
      </w:pPr>
      <w:r>
        <w:rPr>
          <w:rFonts w:asciiTheme="minorEastAsia" w:hAnsiTheme="minorEastAsia" w:cs="Times New Roman"/>
          <w:sz w:val="22"/>
        </w:rPr>
        <w:t>培养目标</w:t>
      </w:r>
      <w:r>
        <w:rPr>
          <w:rFonts w:asciiTheme="minorEastAsia" w:hAnsiTheme="minorEastAsia" w:cs="Times New Roman" w:hint="eastAsia"/>
          <w:sz w:val="22"/>
        </w:rPr>
        <w:t>：</w:t>
      </w:r>
      <w:r>
        <w:rPr>
          <w:rFonts w:asciiTheme="minorEastAsia" w:hAnsiTheme="minorEastAsia" w:cs="Times New Roman"/>
          <w:sz w:val="22"/>
        </w:rPr>
        <w:t>主要培养服务于山西乃至全国经济建设和社会发展的具有较高（管理、经济）理论素养、较强（与煤相关的产业链）专业技能和较为扎实的科研能力的复合型能源经济专门人才。</w:t>
      </w: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 xml:space="preserve">    培养</w:t>
      </w:r>
      <w:r>
        <w:rPr>
          <w:rFonts w:asciiTheme="minorEastAsia" w:hAnsiTheme="minorEastAsia" w:cs="Times New Roman"/>
          <w:sz w:val="22"/>
        </w:rPr>
        <w:t>要求</w:t>
      </w:r>
      <w:r>
        <w:rPr>
          <w:rFonts w:asciiTheme="minorEastAsia" w:hAnsiTheme="minorEastAsia" w:cs="Times New Roman" w:hint="eastAsia"/>
          <w:sz w:val="22"/>
        </w:rPr>
        <w:t>：</w:t>
      </w:r>
      <w:r>
        <w:rPr>
          <w:rFonts w:asciiTheme="minorEastAsia" w:hAnsiTheme="minorEastAsia" w:cs="Times New Roman"/>
          <w:sz w:val="22"/>
        </w:rPr>
        <w:t>（1）知识方面：要求学生掌握能源（煤电）技术基础知识、系统学习经济学和管理学管理理论与方法。（2）能力方面：综合运用与煤电相关的技术与经济管理理论相融合的能力，熟悉国内外能源相关政策，具备能源经济分析、预测和管理的实际能力；熟练掌握一门外语，具备一定的听、</w:t>
      </w:r>
      <w:r>
        <w:rPr>
          <w:rFonts w:asciiTheme="minorEastAsia" w:hAnsiTheme="minorEastAsia" w:cs="Times New Roman"/>
          <w:sz w:val="22"/>
        </w:rPr>
        <w:lastRenderedPageBreak/>
        <w:t>说、读、写的能力；熟练掌握与能源经济管理有关的信息化技术，胜任企业、政府机关、科研院所及自主创业等工作。（3）素质方面：树立正确的世界观、人生观和价值观；具有较高的能源经济分析和预测水平；热爱本专业，具备良好的职业道德和敬业精神，熟悉并掌握国内外与能源经济相关政策和法规；具备良好的团队协作精神和交流沟通能力。</w:t>
      </w: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主要课程设置</w:t>
      </w:r>
      <w:r>
        <w:rPr>
          <w:rFonts w:asciiTheme="minorEastAsia" w:hAnsiTheme="minorEastAsia" w:cs="Times New Roman" w:hint="eastAsia"/>
          <w:sz w:val="22"/>
        </w:rPr>
        <w:t>：</w:t>
      </w:r>
      <w:r>
        <w:rPr>
          <w:rFonts w:asciiTheme="minorEastAsia" w:hAnsiTheme="minorEastAsia" w:cs="Times New Roman"/>
          <w:sz w:val="22"/>
        </w:rPr>
        <w:t>矿业工程概论、地质学概论、工程制图、电气工程概论、煤化工工艺学、新能源技术、资源经济学、能源经济学、产业经济学、计量经济学、环境经济学、能源政策与战略、能源项目管理、国际能源市场分析、煤矿企业管理。</w:t>
      </w:r>
    </w:p>
    <w:p w:rsidR="00B155F6" w:rsidRDefault="00DB07D3">
      <w:pPr>
        <w:adjustRightInd w:val="0"/>
        <w:spacing w:line="400" w:lineRule="exact"/>
        <w:rPr>
          <w:rFonts w:asciiTheme="minorEastAsia" w:hAnsiTheme="minorEastAsia" w:cs="Times New Roman"/>
          <w:sz w:val="22"/>
        </w:rPr>
      </w:pPr>
      <w:r>
        <w:rPr>
          <w:rFonts w:asciiTheme="minorEastAsia" w:hAnsiTheme="minorEastAsia" w:cs="Times New Roman" w:hint="eastAsia"/>
          <w:sz w:val="22"/>
        </w:rPr>
        <w:t xml:space="preserve">    主要实践教学环节：军训、认识实习、生产实习、课程设计、学年论文、毕业实习、毕业设计（论文）等。</w:t>
      </w: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修业年限</w:t>
      </w:r>
      <w:r>
        <w:rPr>
          <w:rFonts w:asciiTheme="minorEastAsia" w:hAnsiTheme="minorEastAsia" w:cs="Times New Roman" w:hint="eastAsia"/>
          <w:sz w:val="22"/>
        </w:rPr>
        <w:t>：</w:t>
      </w:r>
      <w:r>
        <w:rPr>
          <w:rFonts w:asciiTheme="minorEastAsia" w:hAnsiTheme="minorEastAsia" w:cs="Times New Roman"/>
          <w:sz w:val="22"/>
        </w:rPr>
        <w:t>四年</w:t>
      </w:r>
      <w:r>
        <w:rPr>
          <w:rFonts w:asciiTheme="minorEastAsia" w:hAnsiTheme="minorEastAsia" w:cs="Times New Roman" w:hint="eastAsia"/>
          <w:sz w:val="22"/>
        </w:rPr>
        <w:t>。</w:t>
      </w:r>
    </w:p>
    <w:p w:rsidR="00B155F6" w:rsidRDefault="00DB07D3">
      <w:pPr>
        <w:spacing w:line="400" w:lineRule="exact"/>
        <w:rPr>
          <w:rFonts w:asciiTheme="minorEastAsia" w:hAnsiTheme="minorEastAsia" w:cs="Times New Roman"/>
          <w:sz w:val="22"/>
        </w:rPr>
      </w:pPr>
      <w:r>
        <w:rPr>
          <w:rFonts w:asciiTheme="minorEastAsia" w:hAnsiTheme="minorEastAsia" w:cs="Times New Roman" w:hint="eastAsia"/>
          <w:sz w:val="22"/>
        </w:rPr>
        <w:t xml:space="preserve">    </w:t>
      </w:r>
      <w:r>
        <w:rPr>
          <w:rFonts w:asciiTheme="minorEastAsia" w:hAnsiTheme="minorEastAsia" w:cs="Times New Roman"/>
          <w:sz w:val="22"/>
        </w:rPr>
        <w:t>授予学位</w:t>
      </w:r>
      <w:r>
        <w:rPr>
          <w:rFonts w:asciiTheme="minorEastAsia" w:hAnsiTheme="minorEastAsia" w:cs="Times New Roman" w:hint="eastAsia"/>
          <w:sz w:val="22"/>
        </w:rPr>
        <w:t>：</w:t>
      </w:r>
      <w:r>
        <w:rPr>
          <w:rFonts w:asciiTheme="minorEastAsia" w:hAnsiTheme="minorEastAsia" w:cs="Times New Roman"/>
          <w:sz w:val="22"/>
        </w:rPr>
        <w:t>经济学学士学位</w:t>
      </w:r>
      <w:r>
        <w:rPr>
          <w:rFonts w:asciiTheme="minorEastAsia" w:hAnsiTheme="minorEastAsia" w:cs="Times New Roman" w:hint="eastAsia"/>
          <w:sz w:val="22"/>
        </w:rPr>
        <w:t>。</w:t>
      </w:r>
    </w:p>
    <w:p w:rsidR="00B155F6" w:rsidRDefault="00B155F6">
      <w:pPr>
        <w:adjustRightInd w:val="0"/>
        <w:spacing w:line="400" w:lineRule="exact"/>
        <w:rPr>
          <w:rFonts w:asciiTheme="minorEastAsia" w:hAnsiTheme="minorEastAsia" w:cs="Times New Roman"/>
          <w:sz w:val="22"/>
        </w:rPr>
      </w:pPr>
    </w:p>
    <w:p w:rsidR="00B155F6" w:rsidRDefault="00DB07D3">
      <w:pPr>
        <w:widowControl/>
        <w:spacing w:line="400" w:lineRule="exact"/>
        <w:jc w:val="left"/>
        <w:rPr>
          <w:rFonts w:asciiTheme="minorEastAsia" w:hAnsiTheme="minorEastAsia" w:cs="宋体"/>
          <w:bCs/>
          <w:kern w:val="0"/>
          <w:sz w:val="22"/>
        </w:rPr>
      </w:pPr>
      <w:r>
        <w:rPr>
          <w:rFonts w:asciiTheme="minorEastAsia" w:hAnsiTheme="minorEastAsia" w:cs="宋体" w:hint="eastAsia"/>
          <w:bCs/>
          <w:kern w:val="0"/>
          <w:sz w:val="22"/>
        </w:rPr>
        <w:t>■</w:t>
      </w:r>
      <w:r>
        <w:rPr>
          <w:rFonts w:asciiTheme="minorEastAsia" w:hAnsiTheme="minorEastAsia" w:cs="宋体"/>
          <w:bCs/>
          <w:kern w:val="0"/>
          <w:sz w:val="22"/>
        </w:rPr>
        <w:t>体育学院</w:t>
      </w:r>
    </w:p>
    <w:p w:rsidR="00B155F6" w:rsidRDefault="00B155F6">
      <w:pPr>
        <w:widowControl/>
        <w:spacing w:line="400" w:lineRule="exact"/>
        <w:jc w:val="center"/>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体育学院下设体育教育系、公共体育部和竞赛训练部三个职能系部，负责学校体育教育专业教学、公共体育教学和高水平运动队建设以及群众性体育工作的开展。</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学院现有教职工</w:t>
      </w:r>
      <w:r>
        <w:rPr>
          <w:rFonts w:asciiTheme="minorEastAsia" w:hAnsiTheme="minorEastAsia" w:cs="宋体" w:hint="eastAsia"/>
          <w:kern w:val="0"/>
          <w:sz w:val="22"/>
        </w:rPr>
        <w:t>85</w:t>
      </w:r>
      <w:r>
        <w:rPr>
          <w:rFonts w:asciiTheme="minorEastAsia" w:hAnsiTheme="minorEastAsia" w:cs="宋体"/>
          <w:kern w:val="0"/>
          <w:sz w:val="22"/>
        </w:rPr>
        <w:t>人，其中专职教师及研究人员</w:t>
      </w:r>
      <w:r>
        <w:rPr>
          <w:rFonts w:asciiTheme="minorEastAsia" w:hAnsiTheme="minorEastAsia" w:cs="宋体" w:hint="eastAsia"/>
          <w:kern w:val="0"/>
          <w:sz w:val="22"/>
        </w:rPr>
        <w:t>77</w:t>
      </w:r>
      <w:r>
        <w:rPr>
          <w:rFonts w:asciiTheme="minorEastAsia" w:hAnsiTheme="minorEastAsia" w:cs="宋体"/>
          <w:kern w:val="0"/>
          <w:sz w:val="22"/>
        </w:rPr>
        <w:t>人，教授</w:t>
      </w:r>
      <w:r>
        <w:rPr>
          <w:rFonts w:asciiTheme="minorEastAsia" w:hAnsiTheme="minorEastAsia" w:cs="宋体" w:hint="eastAsia"/>
          <w:kern w:val="0"/>
          <w:sz w:val="22"/>
        </w:rPr>
        <w:t>3</w:t>
      </w:r>
      <w:r>
        <w:rPr>
          <w:rFonts w:asciiTheme="minorEastAsia" w:hAnsiTheme="minorEastAsia" w:cs="宋体"/>
          <w:kern w:val="0"/>
          <w:sz w:val="22"/>
        </w:rPr>
        <w:t>人，副教授29人，博士学位5人，硕士学位4</w:t>
      </w:r>
      <w:r>
        <w:rPr>
          <w:rFonts w:asciiTheme="minorEastAsia" w:hAnsiTheme="minorEastAsia" w:cs="宋体" w:hint="eastAsia"/>
          <w:kern w:val="0"/>
          <w:sz w:val="22"/>
        </w:rPr>
        <w:t>5</w:t>
      </w:r>
      <w:r>
        <w:rPr>
          <w:rFonts w:asciiTheme="minorEastAsia" w:hAnsiTheme="minorEastAsia" w:cs="宋体"/>
          <w:kern w:val="0"/>
          <w:sz w:val="22"/>
        </w:rPr>
        <w:t>人，硕士生导师1</w:t>
      </w:r>
      <w:r>
        <w:rPr>
          <w:rFonts w:asciiTheme="minorEastAsia" w:hAnsiTheme="minorEastAsia" w:cs="宋体" w:hint="eastAsia"/>
          <w:kern w:val="0"/>
          <w:sz w:val="22"/>
        </w:rPr>
        <w:t>0</w:t>
      </w:r>
      <w:r>
        <w:rPr>
          <w:rFonts w:asciiTheme="minorEastAsia" w:hAnsiTheme="minorEastAsia" w:cs="宋体"/>
          <w:kern w:val="0"/>
          <w:sz w:val="22"/>
        </w:rPr>
        <w:t>人。学院师资队伍雄厚，有享受国家政府津贴的高级专家，有省级教学名师，还有独具专业特色的国家级运动健将、国际足联裁判技术讲师和亚足联国家级职业教练员等专门人才。</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学院具有体育学一级学科和体育专业硕士的学位授予权，其中“运动人体科学”为“山西省重点扶持学科”。目前全院有在校生</w:t>
      </w:r>
      <w:r>
        <w:rPr>
          <w:rFonts w:asciiTheme="minorEastAsia" w:hAnsiTheme="minorEastAsia" w:cs="宋体" w:hint="eastAsia"/>
          <w:kern w:val="0"/>
          <w:sz w:val="22"/>
        </w:rPr>
        <w:t>550</w:t>
      </w:r>
      <w:r>
        <w:rPr>
          <w:rFonts w:asciiTheme="minorEastAsia" w:hAnsiTheme="minorEastAsia" w:cs="宋体"/>
          <w:kern w:val="0"/>
          <w:sz w:val="22"/>
        </w:rPr>
        <w:t>人，其中硕士研究生</w:t>
      </w:r>
      <w:r>
        <w:rPr>
          <w:rFonts w:asciiTheme="minorEastAsia" w:hAnsiTheme="minorEastAsia" w:cs="宋体" w:hint="eastAsia"/>
          <w:kern w:val="0"/>
          <w:sz w:val="22"/>
        </w:rPr>
        <w:t>60</w:t>
      </w:r>
      <w:r>
        <w:rPr>
          <w:rFonts w:asciiTheme="minorEastAsia" w:hAnsiTheme="minorEastAsia" w:cs="宋体"/>
          <w:kern w:val="0"/>
          <w:sz w:val="22"/>
        </w:rPr>
        <w:t>人、本科生</w:t>
      </w:r>
      <w:r>
        <w:rPr>
          <w:rFonts w:asciiTheme="minorEastAsia" w:hAnsiTheme="minorEastAsia" w:cs="宋体" w:hint="eastAsia"/>
          <w:kern w:val="0"/>
          <w:sz w:val="22"/>
        </w:rPr>
        <w:t>500</w:t>
      </w:r>
      <w:r>
        <w:rPr>
          <w:rFonts w:asciiTheme="minorEastAsia" w:hAnsiTheme="minorEastAsia" w:cs="宋体"/>
          <w:kern w:val="0"/>
          <w:sz w:val="22"/>
        </w:rPr>
        <w:t>人。学院曾获国家级教学成果二等奖一项；山西省教学成果一等奖两项，二等奖四项；山西省科技进步二等奖一项；近年来主持省部级以上科研课题百余项，</w:t>
      </w:r>
      <w:r>
        <w:rPr>
          <w:rFonts w:asciiTheme="minorEastAsia" w:hAnsiTheme="minorEastAsia" w:cs="宋体" w:hint="eastAsia"/>
          <w:kern w:val="0"/>
          <w:sz w:val="22"/>
        </w:rPr>
        <w:t>核心期刊</w:t>
      </w:r>
      <w:r>
        <w:rPr>
          <w:rFonts w:asciiTheme="minorEastAsia" w:hAnsiTheme="minorEastAsia" w:cs="宋体"/>
          <w:kern w:val="0"/>
          <w:sz w:val="22"/>
        </w:rPr>
        <w:t>发表论文</w:t>
      </w:r>
      <w:r>
        <w:rPr>
          <w:rFonts w:asciiTheme="minorEastAsia" w:hAnsiTheme="minorEastAsia" w:cs="宋体" w:hint="eastAsia"/>
          <w:kern w:val="0"/>
          <w:sz w:val="22"/>
        </w:rPr>
        <w:t>100余</w:t>
      </w:r>
      <w:r>
        <w:rPr>
          <w:rFonts w:asciiTheme="minorEastAsia" w:hAnsiTheme="minorEastAsia" w:cs="宋体"/>
          <w:kern w:val="0"/>
          <w:sz w:val="22"/>
        </w:rPr>
        <w:t>篇。学科建设及科学研究有力的支持了运动竞技水平的提高，校男子篮球队是全国高校唯一一支全部进入十</w:t>
      </w:r>
      <w:r>
        <w:rPr>
          <w:rFonts w:asciiTheme="minorEastAsia" w:hAnsiTheme="minorEastAsia" w:cs="宋体" w:hint="eastAsia"/>
          <w:kern w:val="0"/>
          <w:sz w:val="22"/>
        </w:rPr>
        <w:t>七</w:t>
      </w:r>
      <w:r>
        <w:rPr>
          <w:rFonts w:asciiTheme="minorEastAsia" w:hAnsiTheme="minorEastAsia" w:cs="宋体"/>
          <w:kern w:val="0"/>
          <w:sz w:val="22"/>
        </w:rPr>
        <w:t>届CUBA联赛全国八强的队伍， 第十二届、十四届两次荣获全国总冠军；男子足球队、女子篮球队获全国亚军；女子排球队获全国大学生运动会季军；武术、游泳、田径、导引养生等项目运动员均在国际和全国体育竞赛中获得冠军，是名符其实的中国高校体育劲旅。</w:t>
      </w:r>
    </w:p>
    <w:p w:rsidR="00B155F6" w:rsidRDefault="00B155F6">
      <w:pPr>
        <w:widowControl/>
        <w:spacing w:line="400" w:lineRule="exact"/>
        <w:jc w:val="left"/>
        <w:rPr>
          <w:rFonts w:asciiTheme="minorEastAsia" w:hAnsiTheme="minorEastAsia" w:cs="宋体"/>
          <w:kern w:val="0"/>
          <w:sz w:val="22"/>
        </w:rPr>
      </w:pP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w:t>
      </w:r>
      <w:r>
        <w:rPr>
          <w:rFonts w:asciiTheme="minorEastAsia" w:hAnsiTheme="minorEastAsia" w:cs="宋体"/>
          <w:kern w:val="0"/>
          <w:sz w:val="22"/>
        </w:rPr>
        <w:t>体育教育</w:t>
      </w:r>
      <w:r>
        <w:rPr>
          <w:rFonts w:asciiTheme="minorEastAsia" w:hAnsiTheme="minorEastAsia" w:cs="宋体" w:hint="eastAsia"/>
          <w:kern w:val="0"/>
          <w:sz w:val="22"/>
        </w:rPr>
        <w:t>】</w:t>
      </w:r>
    </w:p>
    <w:p w:rsidR="00B155F6" w:rsidRDefault="00DB07D3">
      <w:pPr>
        <w:widowControl/>
        <w:spacing w:line="400" w:lineRule="exact"/>
        <w:ind w:firstLine="450"/>
        <w:jc w:val="left"/>
        <w:rPr>
          <w:rFonts w:asciiTheme="minorEastAsia" w:hAnsiTheme="minorEastAsia" w:cs="宋体"/>
          <w:kern w:val="0"/>
          <w:sz w:val="22"/>
        </w:rPr>
      </w:pPr>
      <w:r>
        <w:rPr>
          <w:rFonts w:asciiTheme="minorEastAsia" w:hAnsiTheme="minorEastAsia" w:cs="宋体"/>
          <w:kern w:val="0"/>
          <w:sz w:val="22"/>
        </w:rPr>
        <w:t>培养目标：</w:t>
      </w:r>
      <w:r>
        <w:rPr>
          <w:rFonts w:asciiTheme="minorEastAsia" w:hAnsiTheme="minorEastAsia" w:cs="宋体" w:hint="eastAsia"/>
          <w:kern w:val="0"/>
          <w:sz w:val="22"/>
        </w:rPr>
        <w:t>培养具有从事体育教学、课外体育活动、运动训练与竞赛、体育科学研究、体育管理等工作能力，并能在全民健身和体育产业领域开展相应工作的专业化应用型人才，且在培养专项裁判员和社会体育指导员上具有特色。</w:t>
      </w:r>
    </w:p>
    <w:p w:rsidR="00B155F6" w:rsidRDefault="00DB07D3">
      <w:pPr>
        <w:widowControl/>
        <w:spacing w:line="400" w:lineRule="exact"/>
        <w:ind w:firstLine="450"/>
        <w:jc w:val="left"/>
        <w:rPr>
          <w:rFonts w:asciiTheme="minorEastAsia" w:hAnsiTheme="minorEastAsia" w:cs="宋体"/>
          <w:kern w:val="0"/>
          <w:sz w:val="22"/>
        </w:rPr>
      </w:pPr>
      <w:r>
        <w:rPr>
          <w:rFonts w:asciiTheme="minorEastAsia" w:hAnsiTheme="minorEastAsia" w:cs="宋体"/>
          <w:kern w:val="0"/>
          <w:sz w:val="22"/>
        </w:rPr>
        <w:lastRenderedPageBreak/>
        <w:t>培养要求：</w:t>
      </w:r>
      <w:r>
        <w:rPr>
          <w:rFonts w:asciiTheme="minorEastAsia" w:hAnsiTheme="minorEastAsia" w:cs="宋体" w:hint="eastAsia"/>
          <w:kern w:val="0"/>
          <w:sz w:val="22"/>
        </w:rPr>
        <w:t>具有良好的科学素质与健全的人文素养；掌握开展学校体育工作所需要的基本理论和基本知识；掌握相关运动项目的基本技能；具备教学训练中所必需的设计与组织、规划与制定相关文件的技术与方法以及专项教学能力；具有开展体育工作的组织与管理能力以及开展各级各类体育竞赛的组织、裁判执法和社会体育指导的本领，获得一项以及国家二级裁判员等级证书或社会体育指导员证书。</w:t>
      </w:r>
      <w:r>
        <w:rPr>
          <w:rFonts w:asciiTheme="minorEastAsia" w:hAnsiTheme="minorEastAsia" w:cs="宋体"/>
          <w:kern w:val="0"/>
          <w:sz w:val="22"/>
        </w:rPr>
        <w:t xml:space="preserve"> </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主要课程：体育心理学、教育心理学、教育学、</w:t>
      </w:r>
      <w:r>
        <w:rPr>
          <w:rFonts w:asciiTheme="minorEastAsia" w:hAnsiTheme="minorEastAsia" w:cs="宋体" w:hint="eastAsia"/>
          <w:kern w:val="0"/>
          <w:sz w:val="22"/>
        </w:rPr>
        <w:t>健康教育学、体育科学研究、运动</w:t>
      </w:r>
      <w:r>
        <w:rPr>
          <w:rFonts w:asciiTheme="minorEastAsia" w:hAnsiTheme="minorEastAsia" w:cs="宋体"/>
          <w:kern w:val="0"/>
          <w:sz w:val="22"/>
        </w:rPr>
        <w:t>解剖学、</w:t>
      </w:r>
      <w:r>
        <w:rPr>
          <w:rFonts w:asciiTheme="minorEastAsia" w:hAnsiTheme="minorEastAsia" w:cs="宋体" w:hint="eastAsia"/>
          <w:kern w:val="0"/>
          <w:sz w:val="22"/>
        </w:rPr>
        <w:t>运动</w:t>
      </w:r>
      <w:r>
        <w:rPr>
          <w:rFonts w:asciiTheme="minorEastAsia" w:hAnsiTheme="minorEastAsia" w:cs="宋体"/>
          <w:kern w:val="0"/>
          <w:sz w:val="22"/>
        </w:rPr>
        <w:t>生理学、体育概论、体育社会学、学校体育学、田径、体操、武术、球类等。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主要实践教学环节：军训、计算机上机实践、教学认识实习、教育实习、毕业设计（论文）、</w:t>
      </w:r>
      <w:r>
        <w:rPr>
          <w:rFonts w:asciiTheme="minorEastAsia" w:hAnsiTheme="minorEastAsia" w:cs="宋体" w:hint="eastAsia"/>
          <w:kern w:val="0"/>
          <w:sz w:val="22"/>
        </w:rPr>
        <w:t>创新创业实践、自主实践、</w:t>
      </w:r>
      <w:r>
        <w:rPr>
          <w:rFonts w:asciiTheme="minorEastAsia" w:hAnsiTheme="minorEastAsia" w:cs="宋体"/>
          <w:kern w:val="0"/>
          <w:sz w:val="22"/>
        </w:rPr>
        <w:t>等级裁判员与社会体育指导员培养的社会实践等。</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授予学位：教育学学士。</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xml:space="preserve">　　修业年限：四年。</w:t>
      </w:r>
    </w:p>
    <w:p w:rsidR="00B155F6" w:rsidRDefault="00DB07D3">
      <w:pPr>
        <w:widowControl/>
        <w:spacing w:line="400" w:lineRule="exact"/>
        <w:jc w:val="left"/>
        <w:rPr>
          <w:rFonts w:asciiTheme="minorEastAsia" w:hAnsiTheme="minorEastAsia" w:cs="宋体"/>
          <w:kern w:val="0"/>
          <w:sz w:val="22"/>
        </w:rPr>
      </w:pPr>
      <w:r>
        <w:rPr>
          <w:rFonts w:asciiTheme="minorEastAsia" w:hAnsiTheme="minorEastAsia" w:cs="宋体"/>
          <w:kern w:val="0"/>
          <w:sz w:val="22"/>
        </w:rPr>
        <w:t> </w:t>
      </w:r>
    </w:p>
    <w:p w:rsidR="00B155F6" w:rsidRDefault="00DB07D3">
      <w:pPr>
        <w:widowControl/>
        <w:spacing w:line="400" w:lineRule="exact"/>
        <w:jc w:val="left"/>
        <w:rPr>
          <w:rFonts w:asciiTheme="minorEastAsia" w:hAnsiTheme="minorEastAsia" w:cs="宋体"/>
          <w:bCs/>
          <w:kern w:val="0"/>
          <w:sz w:val="22"/>
        </w:rPr>
      </w:pPr>
      <w:bookmarkStart w:id="3" w:name="_GoBack"/>
      <w:bookmarkEnd w:id="3"/>
      <w:r>
        <w:rPr>
          <w:rFonts w:asciiTheme="minorEastAsia" w:hAnsiTheme="minorEastAsia" w:cs="宋体" w:hint="eastAsia"/>
          <w:bCs/>
          <w:kern w:val="0"/>
          <w:sz w:val="22"/>
        </w:rPr>
        <w:t>■</w:t>
      </w:r>
      <w:r>
        <w:rPr>
          <w:rFonts w:asciiTheme="minorEastAsia" w:hAnsiTheme="minorEastAsia" w:cs="宋体"/>
          <w:bCs/>
          <w:kern w:val="0"/>
          <w:sz w:val="22"/>
        </w:rPr>
        <w:t>国际教育交流学院</w:t>
      </w:r>
    </w:p>
    <w:p w:rsidR="00B155F6" w:rsidRDefault="00B155F6">
      <w:pPr>
        <w:widowControl/>
        <w:spacing w:line="400" w:lineRule="exact"/>
        <w:ind w:firstLine="450"/>
        <w:jc w:val="left"/>
        <w:rPr>
          <w:rFonts w:asciiTheme="minorEastAsia" w:hAnsiTheme="minorEastAsia" w:cs="宋体"/>
          <w:kern w:val="0"/>
          <w:sz w:val="22"/>
        </w:rPr>
      </w:pPr>
    </w:p>
    <w:p w:rsidR="00FF66D6" w:rsidRPr="00FF66D6" w:rsidRDefault="00FF66D6" w:rsidP="00FF66D6">
      <w:pPr>
        <w:widowControl/>
        <w:spacing w:line="400" w:lineRule="exact"/>
        <w:ind w:firstLineChars="200" w:firstLine="440"/>
        <w:jc w:val="left"/>
        <w:rPr>
          <w:rFonts w:asciiTheme="minorEastAsia" w:hAnsiTheme="minorEastAsia" w:cs="宋体"/>
          <w:kern w:val="0"/>
          <w:sz w:val="22"/>
        </w:rPr>
      </w:pPr>
      <w:r w:rsidRPr="00FF66D6">
        <w:rPr>
          <w:rFonts w:asciiTheme="minorEastAsia" w:hAnsiTheme="minorEastAsia" w:cs="宋体" w:hint="eastAsia"/>
          <w:kern w:val="0"/>
          <w:sz w:val="22"/>
        </w:rPr>
        <w:t>太原理工大学国际教育交流学院成立于</w:t>
      </w:r>
      <w:r w:rsidRPr="00FF66D6">
        <w:rPr>
          <w:rFonts w:asciiTheme="minorEastAsia" w:hAnsiTheme="minorEastAsia" w:cs="宋体"/>
          <w:kern w:val="0"/>
          <w:sz w:val="22"/>
        </w:rPr>
        <w:t>2004</w:t>
      </w:r>
      <w:r w:rsidRPr="00FF66D6">
        <w:rPr>
          <w:rFonts w:asciiTheme="minorEastAsia" w:hAnsiTheme="minorEastAsia" w:cs="宋体" w:hint="eastAsia"/>
          <w:kern w:val="0"/>
          <w:sz w:val="22"/>
        </w:rPr>
        <w:t>年</w:t>
      </w:r>
      <w:r w:rsidRPr="00FF66D6">
        <w:rPr>
          <w:rFonts w:asciiTheme="minorEastAsia" w:hAnsiTheme="minorEastAsia" w:cs="宋体"/>
          <w:kern w:val="0"/>
          <w:sz w:val="22"/>
        </w:rPr>
        <w:t>3</w:t>
      </w:r>
      <w:r w:rsidRPr="00FF66D6">
        <w:rPr>
          <w:rFonts w:asciiTheme="minorEastAsia" w:hAnsiTheme="minorEastAsia" w:cs="宋体" w:hint="eastAsia"/>
          <w:kern w:val="0"/>
          <w:sz w:val="22"/>
        </w:rPr>
        <w:t>月，旨在推动太原理工大学高等教育国际化的进程，肩负着太原理工大学走向世界的重任。本学院承担着太原理工大学作为教育部中国政府奖学金留学生委托培养单位留学生的招生、录取和教学管理工作，面向海外招收留学生，在太原理工大学学习汉语和中华文化、攻读不同专业的学士、硕士和博士学位。同时，本学院还负责组织太原理工大学同国外先进高等院校合作办学项目的申报与管理，与国境外大学组织学生交流互换项目，为太原理工大学的在校学生到国外交流学习和攻读学位创造条件和机会。学院设有海外语言考试中心，承担</w:t>
      </w:r>
      <w:r w:rsidRPr="00FF66D6">
        <w:rPr>
          <w:rFonts w:asciiTheme="minorEastAsia" w:hAnsiTheme="minorEastAsia" w:cs="宋体"/>
          <w:kern w:val="0"/>
          <w:sz w:val="22"/>
        </w:rPr>
        <w:t>IELTS</w:t>
      </w:r>
      <w:r w:rsidRPr="00FF66D6">
        <w:rPr>
          <w:rFonts w:asciiTheme="minorEastAsia" w:hAnsiTheme="minorEastAsia" w:cs="宋体" w:hint="eastAsia"/>
          <w:kern w:val="0"/>
          <w:sz w:val="22"/>
        </w:rPr>
        <w:t>（雅思）、</w:t>
      </w:r>
      <w:r w:rsidRPr="00FF66D6">
        <w:rPr>
          <w:rFonts w:asciiTheme="minorEastAsia" w:hAnsiTheme="minorEastAsia" w:cs="宋体"/>
          <w:kern w:val="0"/>
          <w:sz w:val="22"/>
        </w:rPr>
        <w:t>TOEFL</w:t>
      </w:r>
      <w:r w:rsidRPr="00FF66D6">
        <w:rPr>
          <w:rFonts w:asciiTheme="minorEastAsia" w:hAnsiTheme="minorEastAsia" w:cs="宋体" w:hint="eastAsia"/>
          <w:kern w:val="0"/>
          <w:sz w:val="22"/>
        </w:rPr>
        <w:t>（托福）、</w:t>
      </w:r>
      <w:r w:rsidRPr="00FF66D6">
        <w:rPr>
          <w:rFonts w:asciiTheme="minorEastAsia" w:hAnsiTheme="minorEastAsia" w:cs="宋体"/>
          <w:kern w:val="0"/>
          <w:sz w:val="22"/>
        </w:rPr>
        <w:t>GRE</w:t>
      </w:r>
      <w:r w:rsidRPr="00FF66D6">
        <w:rPr>
          <w:rFonts w:asciiTheme="minorEastAsia" w:hAnsiTheme="minorEastAsia" w:cs="宋体" w:hint="eastAsia"/>
          <w:kern w:val="0"/>
          <w:sz w:val="22"/>
        </w:rPr>
        <w:t>、汉语水平考试（</w:t>
      </w:r>
      <w:r w:rsidRPr="00FF66D6">
        <w:rPr>
          <w:rFonts w:asciiTheme="minorEastAsia" w:hAnsiTheme="minorEastAsia" w:cs="宋体"/>
          <w:kern w:val="0"/>
          <w:sz w:val="22"/>
        </w:rPr>
        <w:t>HSK</w:t>
      </w:r>
      <w:r w:rsidRPr="00FF66D6">
        <w:rPr>
          <w:rFonts w:asciiTheme="minorEastAsia" w:hAnsiTheme="minorEastAsia" w:cs="宋体" w:hint="eastAsia"/>
          <w:kern w:val="0"/>
          <w:sz w:val="22"/>
        </w:rPr>
        <w:t>）等语言考试的组织管理工作。太原理工大学的两所海外孔子学院的人员选派及日常管理也由本学院负责。</w:t>
      </w:r>
    </w:p>
    <w:p w:rsidR="00FF66D6" w:rsidRPr="00FF66D6" w:rsidRDefault="00FF66D6" w:rsidP="00FF66D6">
      <w:pPr>
        <w:widowControl/>
        <w:spacing w:line="400" w:lineRule="exact"/>
        <w:jc w:val="left"/>
        <w:rPr>
          <w:rFonts w:asciiTheme="minorEastAsia" w:hAnsiTheme="minorEastAsia" w:cs="宋体"/>
          <w:kern w:val="0"/>
          <w:sz w:val="22"/>
        </w:rPr>
      </w:pPr>
      <w:r w:rsidRPr="00FF66D6">
        <w:rPr>
          <w:rFonts w:asciiTheme="minorEastAsia" w:hAnsiTheme="minorEastAsia" w:cs="宋体" w:hint="eastAsia"/>
          <w:kern w:val="0"/>
          <w:sz w:val="22"/>
        </w:rPr>
        <w:t xml:space="preserve">　　近年来，先后有来自各大洲六十多个国家的留学生来我校学习。在我校学习的国际学生分别来自俄罗斯、阿富汗、越南、喀麦隆、蒙古、贝宁、肯尼亚、摩尔多瓦、英国、美国、法国、比利时、意大利、西班牙、澳大利亚、美国、加拿大、牙买加、委内瑞拉、秘鲁、也门、英属维京群岛、安提瓜和巴布达、刚果金、基里巴斯、孟加拉、巴基斯坦、哈萨克斯坦、土库曼斯坦等国家。</w:t>
      </w:r>
    </w:p>
    <w:p w:rsidR="00FF66D6" w:rsidRPr="00FF66D6" w:rsidRDefault="00FF66D6" w:rsidP="00FF66D6">
      <w:pPr>
        <w:widowControl/>
        <w:spacing w:line="400" w:lineRule="exact"/>
        <w:jc w:val="left"/>
        <w:rPr>
          <w:rFonts w:asciiTheme="minorEastAsia" w:hAnsiTheme="minorEastAsia" w:cs="宋体"/>
          <w:kern w:val="0"/>
          <w:sz w:val="22"/>
        </w:rPr>
      </w:pPr>
      <w:r w:rsidRPr="00FF66D6">
        <w:rPr>
          <w:rFonts w:asciiTheme="minorEastAsia" w:hAnsiTheme="minorEastAsia" w:cs="宋体" w:hint="eastAsia"/>
          <w:kern w:val="0"/>
          <w:sz w:val="22"/>
        </w:rPr>
        <w:t xml:space="preserve">　　国际教育交流学院现有教职员工</w:t>
      </w:r>
      <w:r w:rsidRPr="00FF66D6">
        <w:rPr>
          <w:rFonts w:asciiTheme="minorEastAsia" w:hAnsiTheme="minorEastAsia" w:cs="宋体"/>
          <w:kern w:val="0"/>
          <w:sz w:val="22"/>
        </w:rPr>
        <w:t>20</w:t>
      </w:r>
      <w:r w:rsidRPr="00FF66D6">
        <w:rPr>
          <w:rFonts w:asciiTheme="minorEastAsia" w:hAnsiTheme="minorEastAsia" w:cs="宋体" w:hint="eastAsia"/>
          <w:kern w:val="0"/>
          <w:sz w:val="22"/>
        </w:rPr>
        <w:t>人，其中专职教师</w:t>
      </w:r>
      <w:r w:rsidRPr="00FF66D6">
        <w:rPr>
          <w:rFonts w:asciiTheme="minorEastAsia" w:hAnsiTheme="minorEastAsia" w:cs="宋体"/>
          <w:kern w:val="0"/>
          <w:sz w:val="22"/>
        </w:rPr>
        <w:t>19</w:t>
      </w:r>
      <w:r w:rsidRPr="00FF66D6">
        <w:rPr>
          <w:rFonts w:asciiTheme="minorEastAsia" w:hAnsiTheme="minorEastAsia" w:cs="宋体" w:hint="eastAsia"/>
          <w:kern w:val="0"/>
          <w:sz w:val="22"/>
        </w:rPr>
        <w:t>人、含教授</w:t>
      </w:r>
      <w:r w:rsidRPr="00FF66D6">
        <w:rPr>
          <w:rFonts w:asciiTheme="minorEastAsia" w:hAnsiTheme="minorEastAsia" w:cs="宋体"/>
          <w:kern w:val="0"/>
          <w:sz w:val="22"/>
        </w:rPr>
        <w:t>3</w:t>
      </w:r>
      <w:r w:rsidRPr="00FF66D6">
        <w:rPr>
          <w:rFonts w:asciiTheme="minorEastAsia" w:hAnsiTheme="minorEastAsia" w:cs="宋体" w:hint="eastAsia"/>
          <w:kern w:val="0"/>
          <w:sz w:val="22"/>
        </w:rPr>
        <w:t>人、副教授</w:t>
      </w:r>
      <w:r w:rsidRPr="00FF66D6">
        <w:rPr>
          <w:rFonts w:asciiTheme="minorEastAsia" w:hAnsiTheme="minorEastAsia" w:cs="宋体"/>
          <w:kern w:val="0"/>
          <w:sz w:val="22"/>
        </w:rPr>
        <w:t>2</w:t>
      </w:r>
      <w:r w:rsidRPr="00FF66D6">
        <w:rPr>
          <w:rFonts w:asciiTheme="minorEastAsia" w:hAnsiTheme="minorEastAsia" w:cs="宋体" w:hint="eastAsia"/>
          <w:kern w:val="0"/>
          <w:sz w:val="22"/>
        </w:rPr>
        <w:t>人；教师队伍拥有博士学位的教师</w:t>
      </w:r>
      <w:r w:rsidRPr="00FF66D6">
        <w:rPr>
          <w:rFonts w:asciiTheme="minorEastAsia" w:hAnsiTheme="minorEastAsia" w:cs="宋体"/>
          <w:kern w:val="0"/>
          <w:sz w:val="22"/>
        </w:rPr>
        <w:t>10</w:t>
      </w:r>
      <w:r w:rsidRPr="00FF66D6">
        <w:rPr>
          <w:rFonts w:asciiTheme="minorEastAsia" w:hAnsiTheme="minorEastAsia" w:cs="宋体" w:hint="eastAsia"/>
          <w:kern w:val="0"/>
          <w:sz w:val="22"/>
        </w:rPr>
        <w:t>人、在读博士</w:t>
      </w:r>
      <w:r w:rsidRPr="00FF66D6">
        <w:rPr>
          <w:rFonts w:asciiTheme="minorEastAsia" w:hAnsiTheme="minorEastAsia" w:cs="宋体"/>
          <w:kern w:val="0"/>
          <w:sz w:val="22"/>
        </w:rPr>
        <w:t>1</w:t>
      </w:r>
      <w:r w:rsidRPr="00FF66D6">
        <w:rPr>
          <w:rFonts w:asciiTheme="minorEastAsia" w:hAnsiTheme="minorEastAsia" w:cs="宋体" w:hint="eastAsia"/>
          <w:kern w:val="0"/>
          <w:sz w:val="22"/>
        </w:rPr>
        <w:t>人。目前，与美国密歇根州萨吉诺谷州立大学教育学院联合开展汉语国际教育与英语教育方向的合作项目，可为学生提供优质的教师教育培训平台及出国交流访学的机会。为顺应海内外日益增长的国际汉语师资需求，太原理工大学的汉语国际教育专业面向全国招收汉语国际教育专业的全日制本科生。</w:t>
      </w:r>
    </w:p>
    <w:p w:rsidR="00FF66D6" w:rsidRPr="00FF66D6" w:rsidRDefault="00FF66D6" w:rsidP="00FF66D6">
      <w:pPr>
        <w:widowControl/>
        <w:spacing w:line="400" w:lineRule="exact"/>
        <w:jc w:val="left"/>
        <w:rPr>
          <w:rFonts w:asciiTheme="minorEastAsia" w:hAnsiTheme="minorEastAsia" w:cs="宋体"/>
          <w:kern w:val="0"/>
          <w:sz w:val="22"/>
        </w:rPr>
      </w:pPr>
      <w:r>
        <w:rPr>
          <w:rFonts w:asciiTheme="minorEastAsia" w:hAnsiTheme="minorEastAsia" w:cs="宋体" w:hint="eastAsia"/>
          <w:kern w:val="0"/>
          <w:sz w:val="22"/>
        </w:rPr>
        <w:t>【</w:t>
      </w:r>
      <w:r w:rsidRPr="00FF66D6">
        <w:rPr>
          <w:rFonts w:asciiTheme="minorEastAsia" w:hAnsiTheme="minorEastAsia" w:cs="宋体" w:hint="eastAsia"/>
          <w:kern w:val="0"/>
          <w:sz w:val="22"/>
        </w:rPr>
        <w:t>汉语国际教育</w:t>
      </w:r>
      <w:r>
        <w:rPr>
          <w:rFonts w:asciiTheme="minorEastAsia" w:hAnsiTheme="minorEastAsia" w:cs="宋体" w:hint="eastAsia"/>
          <w:kern w:val="0"/>
          <w:sz w:val="22"/>
        </w:rPr>
        <w:t>】</w:t>
      </w:r>
    </w:p>
    <w:p w:rsidR="00FF66D6" w:rsidRPr="00FF66D6" w:rsidRDefault="00FF66D6" w:rsidP="00FF66D6">
      <w:pPr>
        <w:widowControl/>
        <w:spacing w:line="400" w:lineRule="exact"/>
        <w:ind w:firstLineChars="200" w:firstLine="440"/>
        <w:jc w:val="left"/>
        <w:rPr>
          <w:rFonts w:asciiTheme="minorEastAsia" w:hAnsiTheme="minorEastAsia" w:cs="宋体"/>
          <w:kern w:val="0"/>
          <w:sz w:val="22"/>
        </w:rPr>
      </w:pPr>
      <w:r w:rsidRPr="00FF66D6">
        <w:rPr>
          <w:rFonts w:asciiTheme="minorEastAsia" w:hAnsiTheme="minorEastAsia" w:cs="宋体" w:hint="eastAsia"/>
          <w:kern w:val="0"/>
          <w:sz w:val="22"/>
        </w:rPr>
        <w:t>培养目标：本专业以“三双”，即“双语”、“双文化”和“双能力”为目标，培养具有扎实的汉语和外语（英语及第二外语）基础，具有中外跨文化交际意识，具有国际汉语教育与中国文化传播</w:t>
      </w:r>
      <w:r w:rsidRPr="00FF66D6">
        <w:rPr>
          <w:rFonts w:asciiTheme="minorEastAsia" w:hAnsiTheme="minorEastAsia" w:cs="宋体" w:hint="eastAsia"/>
          <w:kern w:val="0"/>
          <w:sz w:val="22"/>
        </w:rPr>
        <w:lastRenderedPageBreak/>
        <w:t>能力的人才，能从事国际汉语教学及中外文化交流的相关工作，并具备向高层次国际汉语研究方向发展的潜能。</w:t>
      </w:r>
    </w:p>
    <w:p w:rsidR="00FF66D6" w:rsidRPr="00FF66D6" w:rsidRDefault="00FF66D6" w:rsidP="00FF66D6">
      <w:pPr>
        <w:widowControl/>
        <w:spacing w:line="400" w:lineRule="exact"/>
        <w:ind w:firstLineChars="200" w:firstLine="440"/>
        <w:jc w:val="left"/>
        <w:rPr>
          <w:rFonts w:asciiTheme="minorEastAsia" w:hAnsiTheme="minorEastAsia" w:cs="宋体"/>
          <w:kern w:val="0"/>
          <w:sz w:val="22"/>
        </w:rPr>
      </w:pPr>
      <w:r w:rsidRPr="00FF66D6">
        <w:rPr>
          <w:rFonts w:asciiTheme="minorEastAsia" w:hAnsiTheme="minorEastAsia" w:cs="宋体" w:hint="eastAsia"/>
          <w:kern w:val="0"/>
          <w:sz w:val="22"/>
        </w:rPr>
        <w:t>培养要求：本专业学生应对中国语言文学、中国文化及中外文化交流方面的知识和法律法规有较全面了解，善于沟通协作，具有较好的人文社会科学素养、社会责任感和良好的职业道德，具有较强的创新意识和综合素质，并具有终身学习和适应社会发展的能力。</w:t>
      </w:r>
    </w:p>
    <w:p w:rsidR="00FF66D6" w:rsidRPr="00FF66D6" w:rsidRDefault="00FF66D6" w:rsidP="00FF66D6">
      <w:pPr>
        <w:widowControl/>
        <w:spacing w:line="400" w:lineRule="exact"/>
        <w:ind w:firstLineChars="200" w:firstLine="440"/>
        <w:jc w:val="left"/>
        <w:rPr>
          <w:rFonts w:asciiTheme="minorEastAsia" w:hAnsiTheme="minorEastAsia" w:cs="宋体"/>
          <w:kern w:val="0"/>
          <w:sz w:val="22"/>
        </w:rPr>
      </w:pPr>
      <w:r w:rsidRPr="00FF66D6">
        <w:rPr>
          <w:rFonts w:asciiTheme="minorEastAsia" w:hAnsiTheme="minorEastAsia" w:cs="宋体" w:hint="eastAsia"/>
          <w:kern w:val="0"/>
          <w:sz w:val="22"/>
        </w:rPr>
        <w:t>主要课程：现代汉语、古代汉语、中国古代文学、中国现当代文学、基础英语、综合英语、专业英语、英语听说、英语会话（外教）、英语写作、翻译研究与实践、第二外语（法、德、日、俄、西任选）、西方文化、语言学概论、比较文学与世界文学、第二语言习得理论、教育心理学、国际汉语教学概论、国际汉语教学语法、中国文化通论、跨文化交际与礼仪、书法、教师口语、语言测试。</w:t>
      </w:r>
    </w:p>
    <w:p w:rsidR="00FF66D6" w:rsidRPr="00FF66D6" w:rsidRDefault="00FF66D6" w:rsidP="00FF66D6">
      <w:pPr>
        <w:widowControl/>
        <w:spacing w:line="400" w:lineRule="exact"/>
        <w:ind w:firstLineChars="200" w:firstLine="440"/>
        <w:jc w:val="left"/>
        <w:rPr>
          <w:rFonts w:asciiTheme="minorEastAsia" w:hAnsiTheme="minorEastAsia" w:cs="宋体"/>
          <w:kern w:val="0"/>
          <w:sz w:val="22"/>
        </w:rPr>
      </w:pPr>
      <w:r w:rsidRPr="00FF66D6">
        <w:rPr>
          <w:rFonts w:asciiTheme="minorEastAsia" w:hAnsiTheme="minorEastAsia" w:cs="宋体" w:hint="eastAsia"/>
          <w:kern w:val="0"/>
          <w:sz w:val="22"/>
        </w:rPr>
        <w:t>主要实践性教学环节：教育实习、见习、教学实践、社会调查和毕业论文。</w:t>
      </w:r>
    </w:p>
    <w:p w:rsidR="00FF66D6" w:rsidRPr="00FF66D6" w:rsidRDefault="00FF66D6" w:rsidP="00FF66D6">
      <w:pPr>
        <w:widowControl/>
        <w:spacing w:line="400" w:lineRule="exact"/>
        <w:ind w:firstLineChars="200" w:firstLine="440"/>
        <w:jc w:val="left"/>
        <w:rPr>
          <w:rFonts w:asciiTheme="minorEastAsia" w:hAnsiTheme="minorEastAsia" w:cs="宋体"/>
          <w:kern w:val="0"/>
          <w:sz w:val="22"/>
        </w:rPr>
      </w:pPr>
      <w:r w:rsidRPr="00FF66D6">
        <w:rPr>
          <w:rFonts w:asciiTheme="minorEastAsia" w:hAnsiTheme="minorEastAsia" w:cs="宋体" w:hint="eastAsia"/>
          <w:kern w:val="0"/>
          <w:sz w:val="22"/>
        </w:rPr>
        <w:t>合作办学：本专业可为学生提供前往萨吉诺谷州立大学教育学院学习的机会与平台。具体项目形式如下：</w:t>
      </w:r>
    </w:p>
    <w:p w:rsidR="00FF66D6" w:rsidRPr="00FF66D6" w:rsidRDefault="00FF66D6" w:rsidP="00FF66D6">
      <w:pPr>
        <w:widowControl/>
        <w:spacing w:line="400" w:lineRule="exact"/>
        <w:ind w:firstLineChars="200" w:firstLine="440"/>
        <w:jc w:val="left"/>
        <w:rPr>
          <w:rFonts w:asciiTheme="minorEastAsia" w:hAnsiTheme="minorEastAsia" w:cs="宋体"/>
          <w:kern w:val="0"/>
          <w:sz w:val="22"/>
        </w:rPr>
      </w:pPr>
      <w:r w:rsidRPr="00FF66D6">
        <w:rPr>
          <w:rFonts w:asciiTheme="minorEastAsia" w:hAnsiTheme="minorEastAsia" w:cs="宋体"/>
          <w:kern w:val="0"/>
          <w:sz w:val="22"/>
        </w:rPr>
        <w:t>1</w:t>
      </w:r>
      <w:r>
        <w:rPr>
          <w:rFonts w:asciiTheme="minorEastAsia" w:hAnsiTheme="minorEastAsia" w:cs="宋体" w:hint="eastAsia"/>
          <w:kern w:val="0"/>
          <w:sz w:val="22"/>
        </w:rPr>
        <w:t>.</w:t>
      </w:r>
      <w:r w:rsidRPr="00FF66D6">
        <w:rPr>
          <w:rFonts w:asciiTheme="minorEastAsia" w:hAnsiTheme="minorEastAsia" w:cs="宋体" w:hint="eastAsia"/>
          <w:kern w:val="0"/>
          <w:sz w:val="22"/>
        </w:rPr>
        <w:t>中美校际</w:t>
      </w:r>
      <w:r w:rsidRPr="00FF66D6">
        <w:rPr>
          <w:rFonts w:asciiTheme="minorEastAsia" w:hAnsiTheme="minorEastAsia" w:cs="宋体"/>
          <w:kern w:val="0"/>
          <w:sz w:val="22"/>
        </w:rPr>
        <w:t>2+2</w:t>
      </w:r>
      <w:r w:rsidRPr="00FF66D6">
        <w:rPr>
          <w:rFonts w:asciiTheme="minorEastAsia" w:hAnsiTheme="minorEastAsia" w:cs="宋体" w:hint="eastAsia"/>
          <w:kern w:val="0"/>
          <w:sz w:val="22"/>
        </w:rPr>
        <w:t>双学位项目。学生前两年在太原理工大学完成相应课程，英语水平达到一定的标准后，后两年进入萨吉诺谷州立大学学习。完成双方规定的学习要求，可获得由太原理工大学授予的文学学士学位和萨吉诺谷州立大学授予的教育学学士学位。</w:t>
      </w:r>
    </w:p>
    <w:p w:rsidR="00FF66D6" w:rsidRPr="00FF66D6" w:rsidRDefault="00FF66D6" w:rsidP="00FF66D6">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2.</w:t>
      </w:r>
      <w:r w:rsidRPr="00FF66D6">
        <w:rPr>
          <w:rFonts w:asciiTheme="minorEastAsia" w:hAnsiTheme="minorEastAsia" w:cs="宋体" w:hint="eastAsia"/>
          <w:kern w:val="0"/>
          <w:sz w:val="22"/>
        </w:rPr>
        <w:t>短期交流项目。学生可赴萨吉诺谷州立大学进行短期交流，体验真实的异域文化与学习经历。</w:t>
      </w:r>
    </w:p>
    <w:p w:rsidR="00FF66D6" w:rsidRPr="00FF66D6" w:rsidRDefault="00FF66D6" w:rsidP="00FF66D6">
      <w:pPr>
        <w:widowControl/>
        <w:spacing w:line="400" w:lineRule="exact"/>
        <w:ind w:firstLineChars="200" w:firstLine="440"/>
        <w:jc w:val="left"/>
        <w:rPr>
          <w:rFonts w:asciiTheme="minorEastAsia" w:hAnsiTheme="minorEastAsia" w:cs="宋体"/>
          <w:kern w:val="0"/>
          <w:sz w:val="22"/>
        </w:rPr>
      </w:pPr>
      <w:r>
        <w:rPr>
          <w:rFonts w:asciiTheme="minorEastAsia" w:hAnsiTheme="minorEastAsia" w:cs="宋体" w:hint="eastAsia"/>
          <w:kern w:val="0"/>
          <w:sz w:val="22"/>
        </w:rPr>
        <w:t>3.</w:t>
      </w:r>
      <w:r w:rsidRPr="00FF66D6">
        <w:rPr>
          <w:rFonts w:asciiTheme="minorEastAsia" w:hAnsiTheme="minorEastAsia" w:cs="宋体" w:hint="eastAsia"/>
          <w:kern w:val="0"/>
          <w:sz w:val="22"/>
        </w:rPr>
        <w:t>密歇根州教师资格证的专业培训。获得萨吉诺谷州立大学入学资格并完成规定的学业后，学生可进一步申请由该校教育学院提供的密歇根州教师资格证培训课程，通过考试者可获得该证书。</w:t>
      </w:r>
    </w:p>
    <w:p w:rsidR="00FF66D6" w:rsidRPr="00FF66D6" w:rsidRDefault="00FF66D6" w:rsidP="00FF66D6">
      <w:pPr>
        <w:widowControl/>
        <w:spacing w:line="400" w:lineRule="exact"/>
        <w:jc w:val="left"/>
        <w:rPr>
          <w:rFonts w:asciiTheme="minorEastAsia" w:hAnsiTheme="minorEastAsia" w:cs="宋体"/>
          <w:kern w:val="0"/>
          <w:sz w:val="22"/>
        </w:rPr>
      </w:pPr>
      <w:r w:rsidRPr="00FF66D6">
        <w:rPr>
          <w:rFonts w:asciiTheme="minorEastAsia" w:hAnsiTheme="minorEastAsia" w:cs="宋体" w:hint="eastAsia"/>
          <w:kern w:val="0"/>
          <w:sz w:val="22"/>
        </w:rPr>
        <w:t xml:space="preserve">　　授予学位：文学学士。</w:t>
      </w:r>
    </w:p>
    <w:p w:rsidR="00FF66D6" w:rsidRPr="00FF66D6" w:rsidRDefault="00FF66D6" w:rsidP="00FF66D6">
      <w:pPr>
        <w:widowControl/>
        <w:spacing w:line="400" w:lineRule="exact"/>
        <w:jc w:val="left"/>
        <w:rPr>
          <w:rFonts w:asciiTheme="minorEastAsia" w:hAnsiTheme="minorEastAsia" w:cs="宋体"/>
          <w:kern w:val="0"/>
          <w:sz w:val="22"/>
        </w:rPr>
      </w:pPr>
      <w:r w:rsidRPr="00FF66D6">
        <w:rPr>
          <w:rFonts w:asciiTheme="minorEastAsia" w:hAnsiTheme="minorEastAsia" w:cs="宋体" w:hint="eastAsia"/>
          <w:kern w:val="0"/>
          <w:sz w:val="22"/>
        </w:rPr>
        <w:t xml:space="preserve">　　修业年限：四年。</w:t>
      </w:r>
    </w:p>
    <w:p w:rsidR="00B155F6" w:rsidRDefault="00B155F6" w:rsidP="00FF66D6">
      <w:pPr>
        <w:widowControl/>
        <w:spacing w:line="400" w:lineRule="exact"/>
        <w:jc w:val="left"/>
        <w:rPr>
          <w:rFonts w:asciiTheme="minorEastAsia" w:hAnsiTheme="minorEastAsia" w:cs="宋体"/>
          <w:kern w:val="0"/>
          <w:sz w:val="22"/>
        </w:rPr>
      </w:pPr>
    </w:p>
    <w:sectPr w:rsidR="00B155F6" w:rsidSect="00B155F6">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35" w:rsidRDefault="00634C35" w:rsidP="00341583">
      <w:r>
        <w:separator/>
      </w:r>
    </w:p>
  </w:endnote>
  <w:endnote w:type="continuationSeparator" w:id="0">
    <w:p w:rsidR="00634C35" w:rsidRDefault="00634C35" w:rsidP="00341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62947"/>
      <w:docPartObj>
        <w:docPartGallery w:val="Page Numbers (Bottom of Page)"/>
        <w:docPartUnique/>
      </w:docPartObj>
    </w:sdtPr>
    <w:sdtContent>
      <w:sdt>
        <w:sdtPr>
          <w:id w:val="98381352"/>
          <w:docPartObj>
            <w:docPartGallery w:val="Page Numbers (Top of Page)"/>
            <w:docPartUnique/>
          </w:docPartObj>
        </w:sdtPr>
        <w:sdtContent>
          <w:p w:rsidR="005E5B30" w:rsidRDefault="005E5B30">
            <w:pPr>
              <w:pStyle w:val="a8"/>
            </w:pPr>
            <w:r>
              <w:rPr>
                <w:lang w:val="zh-CN"/>
              </w:rPr>
              <w:t xml:space="preserve"> </w:t>
            </w:r>
            <w:r w:rsidR="000F03AC">
              <w:rPr>
                <w:b/>
                <w:sz w:val="24"/>
                <w:szCs w:val="24"/>
              </w:rPr>
              <w:fldChar w:fldCharType="begin"/>
            </w:r>
            <w:r>
              <w:rPr>
                <w:b/>
              </w:rPr>
              <w:instrText>PAGE</w:instrText>
            </w:r>
            <w:r w:rsidR="000F03AC">
              <w:rPr>
                <w:b/>
                <w:sz w:val="24"/>
                <w:szCs w:val="24"/>
              </w:rPr>
              <w:fldChar w:fldCharType="separate"/>
            </w:r>
            <w:r w:rsidR="008849C9">
              <w:rPr>
                <w:b/>
                <w:noProof/>
              </w:rPr>
              <w:t>56</w:t>
            </w:r>
            <w:r w:rsidR="000F03AC">
              <w:rPr>
                <w:b/>
                <w:sz w:val="24"/>
                <w:szCs w:val="24"/>
              </w:rPr>
              <w:fldChar w:fldCharType="end"/>
            </w:r>
            <w:r>
              <w:rPr>
                <w:lang w:val="zh-CN"/>
              </w:rPr>
              <w:t xml:space="preserve"> / </w:t>
            </w:r>
            <w:r w:rsidR="000F03AC">
              <w:rPr>
                <w:b/>
                <w:sz w:val="24"/>
                <w:szCs w:val="24"/>
              </w:rPr>
              <w:fldChar w:fldCharType="begin"/>
            </w:r>
            <w:r>
              <w:rPr>
                <w:b/>
              </w:rPr>
              <w:instrText>NUMPAGES</w:instrText>
            </w:r>
            <w:r w:rsidR="000F03AC">
              <w:rPr>
                <w:b/>
                <w:sz w:val="24"/>
                <w:szCs w:val="24"/>
              </w:rPr>
              <w:fldChar w:fldCharType="separate"/>
            </w:r>
            <w:r w:rsidR="008849C9">
              <w:rPr>
                <w:b/>
                <w:noProof/>
              </w:rPr>
              <w:t>56</w:t>
            </w:r>
            <w:r w:rsidR="000F03AC">
              <w:rPr>
                <w:b/>
                <w:sz w:val="24"/>
                <w:szCs w:val="24"/>
              </w:rPr>
              <w:fldChar w:fldCharType="end"/>
            </w:r>
          </w:p>
        </w:sdtContent>
      </w:sdt>
    </w:sdtContent>
  </w:sdt>
  <w:p w:rsidR="005E5B30" w:rsidRDefault="005E5B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35" w:rsidRDefault="00634C35" w:rsidP="00341583">
      <w:r>
        <w:separator/>
      </w:r>
    </w:p>
  </w:footnote>
  <w:footnote w:type="continuationSeparator" w:id="0">
    <w:p w:rsidR="00634C35" w:rsidRDefault="00634C35" w:rsidP="00341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4D8C"/>
    <w:multiLevelType w:val="singleLevel"/>
    <w:tmpl w:val="57354D8C"/>
    <w:lvl w:ilvl="0">
      <w:start w:val="2"/>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EC4"/>
    <w:rsid w:val="00040454"/>
    <w:rsid w:val="00042347"/>
    <w:rsid w:val="0004588E"/>
    <w:rsid w:val="000A75AB"/>
    <w:rsid w:val="000F03AC"/>
    <w:rsid w:val="000F52BC"/>
    <w:rsid w:val="0013799A"/>
    <w:rsid w:val="00145A61"/>
    <w:rsid w:val="001A3297"/>
    <w:rsid w:val="001B3DE4"/>
    <w:rsid w:val="00205325"/>
    <w:rsid w:val="00217CD3"/>
    <w:rsid w:val="00230F88"/>
    <w:rsid w:val="00234ECB"/>
    <w:rsid w:val="00255EC4"/>
    <w:rsid w:val="003052CC"/>
    <w:rsid w:val="003071A8"/>
    <w:rsid w:val="00336C3D"/>
    <w:rsid w:val="00341583"/>
    <w:rsid w:val="00357369"/>
    <w:rsid w:val="003600FE"/>
    <w:rsid w:val="00365D2F"/>
    <w:rsid w:val="003F4DAA"/>
    <w:rsid w:val="00436780"/>
    <w:rsid w:val="00447630"/>
    <w:rsid w:val="004560C0"/>
    <w:rsid w:val="004567D1"/>
    <w:rsid w:val="00472DE5"/>
    <w:rsid w:val="00495287"/>
    <w:rsid w:val="004D5CF5"/>
    <w:rsid w:val="00502909"/>
    <w:rsid w:val="005206A3"/>
    <w:rsid w:val="00551123"/>
    <w:rsid w:val="005B35B2"/>
    <w:rsid w:val="005B7003"/>
    <w:rsid w:val="005E5B30"/>
    <w:rsid w:val="005E703C"/>
    <w:rsid w:val="00634C35"/>
    <w:rsid w:val="00642996"/>
    <w:rsid w:val="00663B4B"/>
    <w:rsid w:val="0068774F"/>
    <w:rsid w:val="00710A1D"/>
    <w:rsid w:val="0071173C"/>
    <w:rsid w:val="007143DE"/>
    <w:rsid w:val="00734F4D"/>
    <w:rsid w:val="007830DC"/>
    <w:rsid w:val="0079317F"/>
    <w:rsid w:val="007B1D73"/>
    <w:rsid w:val="007B37C4"/>
    <w:rsid w:val="007D27D8"/>
    <w:rsid w:val="007F6F9B"/>
    <w:rsid w:val="008268B7"/>
    <w:rsid w:val="00866C06"/>
    <w:rsid w:val="00870047"/>
    <w:rsid w:val="008849C9"/>
    <w:rsid w:val="008917C4"/>
    <w:rsid w:val="0089602B"/>
    <w:rsid w:val="00925607"/>
    <w:rsid w:val="00940576"/>
    <w:rsid w:val="00967D5B"/>
    <w:rsid w:val="0099136A"/>
    <w:rsid w:val="009A39B2"/>
    <w:rsid w:val="009E13A2"/>
    <w:rsid w:val="00A36B8F"/>
    <w:rsid w:val="00A44140"/>
    <w:rsid w:val="00AA4032"/>
    <w:rsid w:val="00AC33AC"/>
    <w:rsid w:val="00AD017F"/>
    <w:rsid w:val="00B155F6"/>
    <w:rsid w:val="00B93006"/>
    <w:rsid w:val="00BF062E"/>
    <w:rsid w:val="00BF375A"/>
    <w:rsid w:val="00C40B56"/>
    <w:rsid w:val="00C83502"/>
    <w:rsid w:val="00D129E6"/>
    <w:rsid w:val="00D12E31"/>
    <w:rsid w:val="00D261A3"/>
    <w:rsid w:val="00D61A78"/>
    <w:rsid w:val="00D67871"/>
    <w:rsid w:val="00D804F9"/>
    <w:rsid w:val="00DB07D3"/>
    <w:rsid w:val="00E335C5"/>
    <w:rsid w:val="00E916C2"/>
    <w:rsid w:val="00EC6947"/>
    <w:rsid w:val="00FA0961"/>
    <w:rsid w:val="00FA1650"/>
    <w:rsid w:val="00FB5130"/>
    <w:rsid w:val="00FF66D6"/>
    <w:rsid w:val="22625B0A"/>
    <w:rsid w:val="55D1090D"/>
    <w:rsid w:val="6B4C4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5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155F6"/>
    <w:pPr>
      <w:spacing w:after="120"/>
      <w:ind w:leftChars="200" w:left="420"/>
    </w:pPr>
    <w:rPr>
      <w:rFonts w:ascii="Times New Roman" w:eastAsia="宋体" w:hAnsi="Times New Roman" w:cs="Times New Roman"/>
      <w:szCs w:val="24"/>
    </w:rPr>
  </w:style>
  <w:style w:type="paragraph" w:styleId="2">
    <w:name w:val="Body Text Indent 2"/>
    <w:basedOn w:val="a"/>
    <w:link w:val="2Char"/>
    <w:qFormat/>
    <w:rsid w:val="00B155F6"/>
    <w:pPr>
      <w:spacing w:after="120" w:line="480" w:lineRule="auto"/>
      <w:ind w:leftChars="200" w:left="420"/>
    </w:pPr>
    <w:rPr>
      <w:rFonts w:ascii="Times New Roman" w:eastAsia="宋体" w:hAnsi="Times New Roman" w:cs="Times New Roman"/>
      <w:szCs w:val="24"/>
    </w:rPr>
  </w:style>
  <w:style w:type="character" w:styleId="a4">
    <w:name w:val="Strong"/>
    <w:basedOn w:val="a0"/>
    <w:uiPriority w:val="22"/>
    <w:qFormat/>
    <w:rsid w:val="00B155F6"/>
    <w:rPr>
      <w:b/>
      <w:bCs/>
    </w:rPr>
  </w:style>
  <w:style w:type="character" w:styleId="a5">
    <w:name w:val="FollowedHyperlink"/>
    <w:basedOn w:val="a0"/>
    <w:uiPriority w:val="99"/>
    <w:unhideWhenUsed/>
    <w:rsid w:val="00B155F6"/>
    <w:rPr>
      <w:color w:val="2B2B2B"/>
      <w:u w:val="none"/>
    </w:rPr>
  </w:style>
  <w:style w:type="character" w:styleId="a6">
    <w:name w:val="Hyperlink"/>
    <w:basedOn w:val="a0"/>
    <w:uiPriority w:val="99"/>
    <w:unhideWhenUsed/>
    <w:rsid w:val="00B155F6"/>
    <w:rPr>
      <w:color w:val="2B2B2B"/>
      <w:u w:val="none"/>
    </w:rPr>
  </w:style>
  <w:style w:type="paragraph" w:customStyle="1" w:styleId="fdht">
    <w:name w:val="fdh_t"/>
    <w:basedOn w:val="a"/>
    <w:rsid w:val="00B155F6"/>
    <w:pPr>
      <w:widowControl/>
      <w:spacing w:before="100" w:beforeAutospacing="1" w:after="100" w:afterAutospacing="1"/>
      <w:jc w:val="left"/>
    </w:pPr>
    <w:rPr>
      <w:rFonts w:ascii="宋体" w:eastAsia="宋体" w:hAnsi="宋体" w:cs="宋体"/>
      <w:b/>
      <w:bCs/>
      <w:color w:val="FFFFFF"/>
      <w:kern w:val="0"/>
      <w:sz w:val="20"/>
      <w:szCs w:val="20"/>
    </w:rPr>
  </w:style>
  <w:style w:type="paragraph" w:customStyle="1" w:styleId="tb1">
    <w:name w:val="tb1"/>
    <w:basedOn w:val="a"/>
    <w:rsid w:val="00B155F6"/>
    <w:pPr>
      <w:widowControl/>
      <w:pBdr>
        <w:top w:val="single" w:sz="6" w:space="0" w:color="BEBEBE"/>
        <w:left w:val="single" w:sz="6" w:space="0" w:color="BEBEBE"/>
        <w:bottom w:val="single" w:sz="6" w:space="0" w:color="BEBEBE"/>
        <w:right w:val="single" w:sz="6" w:space="0" w:color="BEBEBE"/>
      </w:pBdr>
      <w:spacing w:before="100" w:beforeAutospacing="1" w:after="100" w:afterAutospacing="1"/>
      <w:jc w:val="left"/>
    </w:pPr>
    <w:rPr>
      <w:rFonts w:ascii="宋体" w:eastAsia="宋体" w:hAnsi="宋体" w:cs="宋体"/>
      <w:kern w:val="0"/>
      <w:sz w:val="24"/>
      <w:szCs w:val="24"/>
    </w:rPr>
  </w:style>
  <w:style w:type="paragraph" w:customStyle="1" w:styleId="yw">
    <w:name w:val="yw"/>
    <w:basedOn w:val="a"/>
    <w:qFormat/>
    <w:rsid w:val="00B155F6"/>
    <w:pPr>
      <w:widowControl/>
      <w:spacing w:before="100" w:beforeAutospacing="1" w:after="100" w:afterAutospacing="1"/>
      <w:jc w:val="left"/>
    </w:pPr>
    <w:rPr>
      <w:rFonts w:ascii="Arial" w:eastAsia="宋体" w:hAnsi="Arial" w:cs="Arial"/>
      <w:color w:val="8B8B8B"/>
      <w:kern w:val="0"/>
      <w:sz w:val="20"/>
      <w:szCs w:val="20"/>
    </w:rPr>
  </w:style>
  <w:style w:type="paragraph" w:customStyle="1" w:styleId="zt1">
    <w:name w:val="zt1"/>
    <w:basedOn w:val="a"/>
    <w:qFormat/>
    <w:rsid w:val="00B155F6"/>
    <w:pPr>
      <w:widowControl/>
      <w:spacing w:before="100" w:beforeAutospacing="1" w:after="100" w:afterAutospacing="1"/>
      <w:jc w:val="left"/>
    </w:pPr>
    <w:rPr>
      <w:rFonts w:ascii="宋体" w:eastAsia="宋体" w:hAnsi="宋体" w:cs="宋体"/>
      <w:kern w:val="0"/>
      <w:sz w:val="23"/>
      <w:szCs w:val="23"/>
    </w:rPr>
  </w:style>
  <w:style w:type="paragraph" w:customStyle="1" w:styleId="zt2">
    <w:name w:val="zt2"/>
    <w:basedOn w:val="a"/>
    <w:qFormat/>
    <w:rsid w:val="00B155F6"/>
    <w:pPr>
      <w:widowControl/>
      <w:spacing w:before="100" w:beforeAutospacing="1" w:after="100" w:afterAutospacing="1"/>
      <w:jc w:val="left"/>
    </w:pPr>
    <w:rPr>
      <w:rFonts w:ascii="宋体" w:eastAsia="宋体" w:hAnsi="宋体" w:cs="宋体"/>
      <w:b/>
      <w:bCs/>
      <w:color w:val="FF0000"/>
      <w:kern w:val="0"/>
      <w:sz w:val="23"/>
      <w:szCs w:val="23"/>
    </w:rPr>
  </w:style>
  <w:style w:type="paragraph" w:customStyle="1" w:styleId="zt3">
    <w:name w:val="zt3"/>
    <w:basedOn w:val="a"/>
    <w:rsid w:val="00B155F6"/>
    <w:pPr>
      <w:widowControl/>
      <w:spacing w:before="100" w:beforeAutospacing="1" w:after="100" w:afterAutospacing="1" w:line="301" w:lineRule="atLeast"/>
      <w:jc w:val="left"/>
    </w:pPr>
    <w:rPr>
      <w:rFonts w:ascii="宋体" w:eastAsia="宋体" w:hAnsi="宋体" w:cs="宋体"/>
      <w:kern w:val="0"/>
      <w:sz w:val="24"/>
      <w:szCs w:val="24"/>
    </w:rPr>
  </w:style>
  <w:style w:type="paragraph" w:customStyle="1" w:styleId="lm">
    <w:name w:val="lm"/>
    <w:basedOn w:val="a"/>
    <w:qFormat/>
    <w:rsid w:val="00B155F6"/>
    <w:pPr>
      <w:widowControl/>
      <w:spacing w:before="100" w:beforeAutospacing="1" w:after="100" w:afterAutospacing="1"/>
      <w:jc w:val="left"/>
    </w:pPr>
    <w:rPr>
      <w:rFonts w:ascii="宋体" w:eastAsia="宋体" w:hAnsi="宋体" w:cs="宋体"/>
      <w:b/>
      <w:bCs/>
      <w:color w:val="C80203"/>
      <w:spacing w:val="50"/>
      <w:kern w:val="0"/>
      <w:sz w:val="23"/>
      <w:szCs w:val="23"/>
    </w:rPr>
  </w:style>
  <w:style w:type="paragraph" w:customStyle="1" w:styleId="lm1">
    <w:name w:val="lm1"/>
    <w:basedOn w:val="a"/>
    <w:rsid w:val="00B155F6"/>
    <w:pPr>
      <w:widowControl/>
      <w:spacing w:before="100" w:beforeAutospacing="1" w:after="100" w:afterAutospacing="1"/>
      <w:jc w:val="left"/>
    </w:pPr>
    <w:rPr>
      <w:rFonts w:ascii="宋体" w:eastAsia="宋体" w:hAnsi="宋体" w:cs="宋体"/>
      <w:color w:val="747474"/>
      <w:spacing w:val="50"/>
      <w:kern w:val="0"/>
      <w:sz w:val="23"/>
      <w:szCs w:val="23"/>
    </w:rPr>
  </w:style>
  <w:style w:type="paragraph" w:customStyle="1" w:styleId="xwbt">
    <w:name w:val="xw_bt"/>
    <w:basedOn w:val="a"/>
    <w:rsid w:val="00B155F6"/>
    <w:pPr>
      <w:widowControl/>
      <w:spacing w:before="100" w:beforeAutospacing="1" w:after="100" w:afterAutospacing="1"/>
      <w:jc w:val="left"/>
    </w:pPr>
    <w:rPr>
      <w:rFonts w:ascii="宋体" w:eastAsia="宋体" w:hAnsi="宋体" w:cs="宋体"/>
      <w:b/>
      <w:bCs/>
      <w:kern w:val="0"/>
      <w:sz w:val="23"/>
      <w:szCs w:val="23"/>
    </w:rPr>
  </w:style>
  <w:style w:type="paragraph" w:customStyle="1" w:styleId="xwrq">
    <w:name w:val="xw_rq"/>
    <w:basedOn w:val="a"/>
    <w:qFormat/>
    <w:rsid w:val="00B155F6"/>
    <w:pPr>
      <w:widowControl/>
      <w:spacing w:before="100" w:beforeAutospacing="1" w:after="100" w:afterAutospacing="1"/>
      <w:jc w:val="left"/>
    </w:pPr>
    <w:rPr>
      <w:rFonts w:ascii="宋体" w:eastAsia="宋体" w:hAnsi="宋体" w:cs="宋体"/>
      <w:color w:val="747474"/>
      <w:kern w:val="0"/>
      <w:sz w:val="24"/>
      <w:szCs w:val="24"/>
    </w:rPr>
  </w:style>
  <w:style w:type="paragraph" w:customStyle="1" w:styleId="xwzt">
    <w:name w:val="xw_zt"/>
    <w:basedOn w:val="a"/>
    <w:qFormat/>
    <w:rsid w:val="00B155F6"/>
    <w:pPr>
      <w:widowControl/>
      <w:spacing w:before="100" w:beforeAutospacing="1" w:after="100" w:afterAutospacing="1" w:line="385" w:lineRule="atLeast"/>
      <w:jc w:val="left"/>
    </w:pPr>
    <w:rPr>
      <w:rFonts w:ascii="宋体" w:eastAsia="宋体" w:hAnsi="宋体" w:cs="宋体"/>
      <w:kern w:val="0"/>
      <w:sz w:val="23"/>
      <w:szCs w:val="23"/>
    </w:rPr>
  </w:style>
  <w:style w:type="paragraph" w:customStyle="1" w:styleId="xwfj">
    <w:name w:val="xw_fj"/>
    <w:basedOn w:val="a"/>
    <w:qFormat/>
    <w:rsid w:val="00B155F6"/>
    <w:pPr>
      <w:widowControl/>
      <w:spacing w:before="100" w:beforeAutospacing="1" w:after="100" w:afterAutospacing="1" w:line="385" w:lineRule="atLeast"/>
      <w:jc w:val="left"/>
    </w:pPr>
    <w:rPr>
      <w:rFonts w:ascii="宋体" w:eastAsia="宋体" w:hAnsi="宋体" w:cs="宋体"/>
      <w:b/>
      <w:bCs/>
      <w:color w:val="AA0000"/>
      <w:kern w:val="0"/>
      <w:sz w:val="23"/>
      <w:szCs w:val="23"/>
    </w:rPr>
  </w:style>
  <w:style w:type="paragraph" w:customStyle="1" w:styleId="fdh">
    <w:name w:val="fdh"/>
    <w:basedOn w:val="a"/>
    <w:rsid w:val="00B155F6"/>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qFormat/>
    <w:rsid w:val="00B155F6"/>
    <w:rPr>
      <w:rFonts w:ascii="Times New Roman" w:eastAsia="宋体" w:hAnsi="Times New Roman" w:cs="Times New Roman"/>
      <w:szCs w:val="24"/>
    </w:rPr>
  </w:style>
  <w:style w:type="paragraph" w:customStyle="1" w:styleId="newssection">
    <w:name w:val="newssection"/>
    <w:basedOn w:val="a"/>
    <w:qFormat/>
    <w:rsid w:val="00B155F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qFormat/>
    <w:rsid w:val="00B155F6"/>
    <w:rPr>
      <w:rFonts w:ascii="Times New Roman" w:eastAsia="宋体" w:hAnsi="Times New Roman" w:cs="Times New Roman"/>
      <w:szCs w:val="24"/>
    </w:rPr>
  </w:style>
  <w:style w:type="paragraph" w:styleId="a7">
    <w:name w:val="header"/>
    <w:basedOn w:val="a"/>
    <w:link w:val="Char0"/>
    <w:uiPriority w:val="99"/>
    <w:semiHidden/>
    <w:unhideWhenUsed/>
    <w:rsid w:val="003415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341583"/>
    <w:rPr>
      <w:kern w:val="2"/>
      <w:sz w:val="18"/>
      <w:szCs w:val="18"/>
    </w:rPr>
  </w:style>
  <w:style w:type="paragraph" w:styleId="a8">
    <w:name w:val="footer"/>
    <w:basedOn w:val="a"/>
    <w:link w:val="Char1"/>
    <w:uiPriority w:val="99"/>
    <w:unhideWhenUsed/>
    <w:rsid w:val="00341583"/>
    <w:pPr>
      <w:tabs>
        <w:tab w:val="center" w:pos="4153"/>
        <w:tab w:val="right" w:pos="8306"/>
      </w:tabs>
      <w:snapToGrid w:val="0"/>
      <w:jc w:val="left"/>
    </w:pPr>
    <w:rPr>
      <w:sz w:val="18"/>
      <w:szCs w:val="18"/>
    </w:rPr>
  </w:style>
  <w:style w:type="character" w:customStyle="1" w:styleId="Char1">
    <w:name w:val="页脚 Char"/>
    <w:basedOn w:val="a0"/>
    <w:link w:val="a8"/>
    <w:uiPriority w:val="99"/>
    <w:rsid w:val="00341583"/>
    <w:rPr>
      <w:kern w:val="2"/>
      <w:sz w:val="18"/>
      <w:szCs w:val="18"/>
    </w:rPr>
  </w:style>
</w:styles>
</file>

<file path=word/webSettings.xml><?xml version="1.0" encoding="utf-8"?>
<w:webSettings xmlns:r="http://schemas.openxmlformats.org/officeDocument/2006/relationships" xmlns:w="http://schemas.openxmlformats.org/wordprocessingml/2006/main">
  <w:divs>
    <w:div w:id="253440333">
      <w:bodyDiv w:val="1"/>
      <w:marLeft w:val="0"/>
      <w:marRight w:val="0"/>
      <w:marTop w:val="0"/>
      <w:marBottom w:val="0"/>
      <w:divBdr>
        <w:top w:val="none" w:sz="0" w:space="0" w:color="auto"/>
        <w:left w:val="none" w:sz="0" w:space="0" w:color="auto"/>
        <w:bottom w:val="none" w:sz="0" w:space="0" w:color="auto"/>
        <w:right w:val="none" w:sz="0" w:space="0" w:color="auto"/>
      </w:divBdr>
    </w:div>
    <w:div w:id="1285817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tech.qq.com/zt/2008/robochi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eac.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seac.com/" TargetMode="External"/><Relationship Id="rId4" Type="http://schemas.openxmlformats.org/officeDocument/2006/relationships/styles" Target="styles.xml"/><Relationship Id="rId9" Type="http://schemas.openxmlformats.org/officeDocument/2006/relationships/hyperlink" Target="http://school.nseac.com/a/1048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47970-86F3-4070-AC0D-9F7C89B8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56</Pages>
  <Words>9067</Words>
  <Characters>51682</Characters>
  <Application>Microsoft Office Word</Application>
  <DocSecurity>0</DocSecurity>
  <Lines>430</Lines>
  <Paragraphs>121</Paragraphs>
  <ScaleCrop>false</ScaleCrop>
  <Company/>
  <LinksUpToDate>false</LinksUpToDate>
  <CharactersWithSpaces>60628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高峰</cp:lastModifiedBy>
  <cp:revision>53</cp:revision>
  <cp:lastPrinted>2016-05-09T08:13:00Z</cp:lastPrinted>
  <dcterms:created xsi:type="dcterms:W3CDTF">2015-03-25T01:57:00Z</dcterms:created>
  <dcterms:modified xsi:type="dcterms:W3CDTF">2016-06-03T01:17:00Z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